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765" w:rsidRPr="002F1B9C" w:rsidRDefault="00D52765" w:rsidP="004854C6">
      <w:pPr>
        <w:bidi/>
        <w:spacing w:after="0" w:line="276" w:lineRule="auto"/>
        <w:rPr>
          <w:rFonts w:ascii="Arial" w:hAnsi="Arial"/>
          <w:bCs/>
          <w:color w:val="781E65"/>
          <w:sz w:val="56"/>
          <w:szCs w:val="56"/>
          <w:rtl/>
        </w:rPr>
      </w:pPr>
      <w:r w:rsidRPr="002F1B9C">
        <w:rPr>
          <w:rFonts w:ascii="Arial" w:hAnsi="Arial"/>
          <w:bCs/>
          <w:color w:val="781E65"/>
          <w:sz w:val="56"/>
          <w:szCs w:val="56"/>
          <w:rtl/>
        </w:rPr>
        <w:t>ورقة الوقائع</w:t>
      </w:r>
    </w:p>
    <w:p w:rsidR="00D52765" w:rsidRPr="002F1B9C" w:rsidRDefault="00D52765" w:rsidP="004854C6">
      <w:pPr>
        <w:bidi/>
        <w:spacing w:after="0" w:line="276" w:lineRule="auto"/>
        <w:rPr>
          <w:rStyle w:val="GridTable1Light1"/>
          <w:rFonts w:ascii="Arial" w:hAnsi="Arial"/>
          <w:bCs/>
          <w:i w:val="0"/>
          <w:iCs w:val="0"/>
          <w:smallCaps w:val="0"/>
          <w:color w:val="781E65"/>
          <w:spacing w:val="0"/>
          <w:sz w:val="56"/>
          <w:szCs w:val="56"/>
        </w:rPr>
      </w:pPr>
      <w:r w:rsidRPr="002F1B9C">
        <w:rPr>
          <w:rFonts w:ascii="Arial" w:hAnsi="Arial"/>
          <w:bCs/>
          <w:color w:val="781E65"/>
          <w:sz w:val="56"/>
          <w:szCs w:val="56"/>
          <w:rtl/>
        </w:rPr>
        <w:t>هل أنت رب عمل ينوي توظيف شخص شاب؟</w:t>
      </w:r>
    </w:p>
    <w:p w:rsidR="00D52765" w:rsidRPr="002F1B9C" w:rsidRDefault="00D52765" w:rsidP="004854C6">
      <w:pPr>
        <w:bidi/>
        <w:spacing w:after="120" w:line="276" w:lineRule="auto"/>
        <w:jc w:val="both"/>
        <w:rPr>
          <w:rFonts w:ascii="Arial" w:hAnsi="Arial"/>
          <w:b/>
          <w:color w:val="781E65"/>
          <w:szCs w:val="24"/>
        </w:rPr>
      </w:pPr>
      <w:r w:rsidRPr="002F1B9C">
        <w:rPr>
          <w:rFonts w:ascii="Arial" w:hAnsi="Arial"/>
          <w:b/>
          <w:color w:val="781E65"/>
          <w:szCs w:val="24"/>
          <w:rtl/>
        </w:rPr>
        <w:t>قد يكون الشخص المناسب لمؤسستك شاباً من ذوي الإعاقة. هناك خدمات مجانية من الحكومة الأسترالية والتي يمكن أن تساعدك في العثور على عامل شاب من ذوي الإعاقة واستبقائه.</w:t>
      </w:r>
    </w:p>
    <w:p w:rsidR="00D52765" w:rsidRPr="002F1B9C" w:rsidRDefault="00D52765" w:rsidP="004854C6">
      <w:pPr>
        <w:bidi/>
        <w:spacing w:after="120" w:line="276" w:lineRule="auto"/>
        <w:jc w:val="both"/>
        <w:rPr>
          <w:rFonts w:ascii="Arial" w:hAnsi="Arial"/>
          <w:b/>
          <w:color w:val="781E65"/>
          <w:szCs w:val="24"/>
        </w:rPr>
      </w:pPr>
      <w:r w:rsidRPr="002F1B9C">
        <w:rPr>
          <w:rFonts w:ascii="Arial" w:hAnsi="Arial"/>
          <w:bCs/>
          <w:color w:val="781E65"/>
          <w:szCs w:val="24"/>
          <w:rtl/>
        </w:rPr>
        <w:t>خدمات</w:t>
      </w:r>
      <w:r w:rsidRPr="002F1B9C">
        <w:rPr>
          <w:rFonts w:ascii="Arial" w:hAnsi="Arial"/>
          <w:bCs/>
          <w:color w:val="781E65"/>
          <w:szCs w:val="24"/>
        </w:rPr>
        <w:t xml:space="preserve"> </w:t>
      </w:r>
      <w:r w:rsidRPr="002F1B9C">
        <w:rPr>
          <w:rFonts w:ascii="Arial" w:hAnsi="Arial"/>
          <w:bCs/>
          <w:color w:val="781E65"/>
          <w:szCs w:val="24"/>
          <w:rtl/>
        </w:rPr>
        <w:t>توظيف</w:t>
      </w:r>
      <w:r w:rsidRPr="002F1B9C">
        <w:rPr>
          <w:rFonts w:ascii="Arial" w:hAnsi="Arial"/>
          <w:bCs/>
          <w:color w:val="781E65"/>
          <w:szCs w:val="24"/>
          <w:rtl/>
          <w:lang w:bidi="ar-IQ"/>
        </w:rPr>
        <w:t xml:space="preserve"> ذوي الإعاقة</w:t>
      </w:r>
      <w:r w:rsidRPr="002F1B9C">
        <w:rPr>
          <w:rFonts w:ascii="Arial" w:hAnsi="Arial"/>
          <w:b/>
          <w:color w:val="781E65"/>
          <w:szCs w:val="24"/>
          <w:rtl/>
        </w:rPr>
        <w:t xml:space="preserve"> </w:t>
      </w:r>
      <w:r w:rsidRPr="002F1B9C">
        <w:rPr>
          <w:rFonts w:ascii="Arial" w:hAnsi="Arial"/>
          <w:b/>
          <w:color w:val="781E65"/>
          <w:szCs w:val="24"/>
        </w:rPr>
        <w:t>Disability Employment Services (DES)</w:t>
      </w:r>
      <w:r w:rsidRPr="002F1B9C">
        <w:rPr>
          <w:rFonts w:ascii="Arial" w:hAnsi="Arial"/>
          <w:b/>
          <w:color w:val="781E65"/>
          <w:szCs w:val="24"/>
          <w:rtl/>
        </w:rPr>
        <w:t xml:space="preserve"> يمكن أن توفر لك مجموعة من الخدمات المجانية، بما في ذلك المساعدة على توظيف واستبقاء </w:t>
      </w:r>
      <w:r w:rsidRPr="002F1B9C">
        <w:rPr>
          <w:rFonts w:ascii="Arial" w:hAnsi="Arial"/>
          <w:b/>
          <w:color w:val="781E65"/>
          <w:szCs w:val="24"/>
          <w:rtl/>
          <w:lang w:bidi="ar-IQ"/>
        </w:rPr>
        <w:t>الموظفين</w:t>
      </w:r>
      <w:r w:rsidRPr="002F1B9C">
        <w:rPr>
          <w:rFonts w:ascii="Arial" w:hAnsi="Arial"/>
          <w:b/>
          <w:color w:val="781E65"/>
          <w:szCs w:val="24"/>
          <w:rtl/>
        </w:rPr>
        <w:t xml:space="preserve"> الشباب من ذوي الإعاقة. أنهم مقدمو خدمات يتم التعاقد معهم على تقديم خدمات التوظيف والدعم الحكومي ومساعدة الناس المؤهلين من ذوي الإعاقة أو الإصابة أو الحالة الصحية في إيجاد وظيفة والحفاظ عليها.</w:t>
      </w:r>
    </w:p>
    <w:p w:rsidR="00D52765" w:rsidRPr="002F1B9C" w:rsidRDefault="00D52765" w:rsidP="004854C6">
      <w:pPr>
        <w:bidi/>
        <w:spacing w:after="120" w:line="276" w:lineRule="auto"/>
        <w:jc w:val="both"/>
        <w:rPr>
          <w:rFonts w:ascii="Arial" w:hAnsi="Arial"/>
          <w:b/>
          <w:color w:val="781E65"/>
          <w:szCs w:val="24"/>
        </w:rPr>
      </w:pPr>
      <w:r w:rsidRPr="002F1B9C">
        <w:rPr>
          <w:rFonts w:ascii="Arial" w:hAnsi="Arial"/>
          <w:bCs/>
          <w:color w:val="781E65"/>
          <w:szCs w:val="24"/>
          <w:rtl/>
        </w:rPr>
        <w:t>برنامج تنمية المجتمع</w:t>
      </w:r>
      <w:r w:rsidRPr="002F1B9C">
        <w:rPr>
          <w:rFonts w:ascii="Arial" w:hAnsi="Arial"/>
          <w:b/>
          <w:color w:val="781E65"/>
          <w:szCs w:val="24"/>
          <w:rtl/>
        </w:rPr>
        <w:t xml:space="preserve"> </w:t>
      </w:r>
      <w:r w:rsidRPr="002F1B9C">
        <w:rPr>
          <w:rStyle w:val="GridTable1Light1"/>
          <w:rFonts w:ascii="Arial" w:hAnsi="Arial"/>
          <w:b/>
          <w:i w:val="0"/>
          <w:iCs w:val="0"/>
          <w:smallCaps w:val="0"/>
          <w:color w:val="781E65"/>
          <w:szCs w:val="24"/>
        </w:rPr>
        <w:t>Community Development Programme (CDP)</w:t>
      </w:r>
      <w:r w:rsidRPr="002F1B9C">
        <w:rPr>
          <w:rStyle w:val="GridTable1Light1"/>
          <w:rFonts w:ascii="Arial" w:hAnsi="Arial"/>
          <w:b/>
          <w:i w:val="0"/>
          <w:iCs w:val="0"/>
          <w:smallCaps w:val="0"/>
          <w:color w:val="781E65"/>
          <w:szCs w:val="24"/>
          <w:rtl/>
        </w:rPr>
        <w:t xml:space="preserve"> </w:t>
      </w:r>
      <w:r w:rsidRPr="002F1B9C">
        <w:rPr>
          <w:rFonts w:ascii="Arial" w:hAnsi="Arial"/>
          <w:b/>
          <w:color w:val="781E65"/>
          <w:szCs w:val="24"/>
          <w:rtl/>
        </w:rPr>
        <w:t>يمكن أن يساعدك في العثور على الكادر المناسب إذا كنت تعيش في منطقة نائية في أستراليا و تتطلع إلى توظيف عامل شاب من ذوي الإعاقة.</w:t>
      </w:r>
    </w:p>
    <w:p w:rsidR="00D52765" w:rsidRPr="002F1B9C" w:rsidRDefault="00D52765" w:rsidP="004854C6">
      <w:pPr>
        <w:bidi/>
        <w:spacing w:after="120" w:line="276" w:lineRule="auto"/>
        <w:jc w:val="both"/>
        <w:rPr>
          <w:rFonts w:ascii="Arial" w:hAnsi="Arial"/>
          <w:b/>
          <w:color w:val="781E65"/>
          <w:szCs w:val="24"/>
        </w:rPr>
      </w:pPr>
      <w:r w:rsidRPr="002F1B9C">
        <w:rPr>
          <w:rFonts w:ascii="Arial" w:hAnsi="Arial"/>
          <w:bCs/>
          <w:color w:val="781E65"/>
          <w:szCs w:val="24"/>
          <w:rtl/>
        </w:rPr>
        <w:t>التلمذة المهنية والمنح التدريبية</w:t>
      </w:r>
      <w:r w:rsidRPr="002F1B9C">
        <w:rPr>
          <w:rFonts w:ascii="Arial" w:hAnsi="Arial"/>
          <w:b/>
          <w:color w:val="781E65"/>
          <w:szCs w:val="24"/>
        </w:rPr>
        <w:t>Apprenticeships and Traineeships</w:t>
      </w:r>
      <w:r w:rsidRPr="002F1B9C">
        <w:rPr>
          <w:rFonts w:ascii="Arial" w:hAnsi="Arial"/>
          <w:b/>
          <w:color w:val="781E65"/>
          <w:szCs w:val="24"/>
          <w:rtl/>
        </w:rPr>
        <w:t xml:space="preserve"> يمكن أن تشكل طريقة جيدة لاجتذاب وتدريب الموظفين واستبقائهم  لتلبية احتياجات محددة في عملك وقطاعك الصناعي.</w:t>
      </w:r>
    </w:p>
    <w:p w:rsidR="00D52765" w:rsidRPr="002F1B9C" w:rsidRDefault="00D52765" w:rsidP="004854C6">
      <w:pPr>
        <w:numPr>
          <w:ilvl w:val="0"/>
          <w:numId w:val="16"/>
        </w:numPr>
        <w:tabs>
          <w:tab w:val="left" w:pos="567"/>
        </w:tabs>
        <w:suppressAutoHyphens w:val="0"/>
        <w:bidi/>
        <w:spacing w:before="0" w:after="120" w:line="276" w:lineRule="auto"/>
        <w:ind w:left="567" w:hanging="567"/>
        <w:jc w:val="both"/>
        <w:rPr>
          <w:rFonts w:ascii="Arial" w:hAnsi="Arial"/>
          <w:color w:val="781E65"/>
          <w:szCs w:val="24"/>
        </w:rPr>
      </w:pPr>
      <w:r w:rsidRPr="002F1B9C">
        <w:rPr>
          <w:rFonts w:ascii="Arial" w:hAnsi="Arial"/>
          <w:b/>
          <w:color w:val="781E65"/>
          <w:szCs w:val="24"/>
          <w:rtl/>
        </w:rPr>
        <w:t xml:space="preserve">تم </w:t>
      </w:r>
      <w:r w:rsidRPr="002F1B9C">
        <w:rPr>
          <w:rFonts w:ascii="Arial" w:hAnsi="Arial"/>
          <w:bCs/>
          <w:color w:val="781E65"/>
          <w:szCs w:val="24"/>
          <w:rtl/>
        </w:rPr>
        <w:t xml:space="preserve">تصميم التدريب المهني الاسترالي </w:t>
      </w:r>
      <w:r w:rsidRPr="002F1B9C">
        <w:rPr>
          <w:rFonts w:ascii="Arial" w:hAnsi="Arial"/>
          <w:b/>
          <w:color w:val="781E65"/>
          <w:szCs w:val="24"/>
        </w:rPr>
        <w:t>Australian Apprenticeship</w:t>
      </w:r>
      <w:r w:rsidRPr="002F1B9C">
        <w:rPr>
          <w:rFonts w:ascii="Arial" w:hAnsi="Arial"/>
          <w:b/>
          <w:color w:val="781E65"/>
          <w:szCs w:val="24"/>
          <w:rtl/>
        </w:rPr>
        <w:t xml:space="preserve"> ليكون مرنا في تلبية احتياجاتك </w:t>
      </w:r>
      <w:r w:rsidR="00A41C22" w:rsidRPr="002F1B9C">
        <w:rPr>
          <w:rFonts w:ascii="Arial" w:hAnsi="Arial"/>
          <w:b/>
          <w:color w:val="781E65"/>
          <w:szCs w:val="24"/>
        </w:rPr>
        <w:br/>
      </w:r>
      <w:r w:rsidRPr="002F1B9C">
        <w:rPr>
          <w:rFonts w:ascii="Arial" w:hAnsi="Arial"/>
          <w:b/>
          <w:color w:val="781E65"/>
          <w:szCs w:val="24"/>
          <w:rtl/>
        </w:rPr>
        <w:t>واحتياجات الموظفين.</w:t>
      </w:r>
    </w:p>
    <w:p w:rsidR="00D52765" w:rsidRPr="002F1B9C" w:rsidRDefault="00D52765" w:rsidP="004854C6">
      <w:pPr>
        <w:numPr>
          <w:ilvl w:val="0"/>
          <w:numId w:val="16"/>
        </w:numPr>
        <w:tabs>
          <w:tab w:val="left" w:pos="567"/>
        </w:tabs>
        <w:suppressAutoHyphens w:val="0"/>
        <w:bidi/>
        <w:spacing w:before="0" w:after="120" w:line="276" w:lineRule="auto"/>
        <w:ind w:left="567" w:hanging="567"/>
        <w:jc w:val="both"/>
        <w:rPr>
          <w:rStyle w:val="GridTable1Light1"/>
          <w:rFonts w:ascii="Arial" w:hAnsi="Arial"/>
          <w:i w:val="0"/>
          <w:iCs w:val="0"/>
          <w:smallCaps w:val="0"/>
          <w:color w:val="781E65"/>
          <w:spacing w:val="0"/>
          <w:szCs w:val="24"/>
        </w:rPr>
      </w:pPr>
      <w:r w:rsidRPr="002F1B9C">
        <w:rPr>
          <w:rFonts w:ascii="Arial" w:hAnsi="Arial"/>
          <w:bCs/>
          <w:color w:val="781E65"/>
          <w:szCs w:val="24"/>
          <w:rtl/>
        </w:rPr>
        <w:t>معونة</w:t>
      </w:r>
      <w:r w:rsidRPr="002F1B9C">
        <w:rPr>
          <w:rFonts w:ascii="Arial" w:hAnsi="Arial"/>
          <w:b/>
          <w:color w:val="781E65"/>
          <w:szCs w:val="24"/>
          <w:rtl/>
        </w:rPr>
        <w:t xml:space="preserve"> </w:t>
      </w:r>
      <w:r w:rsidRPr="002F1B9C">
        <w:rPr>
          <w:rFonts w:ascii="Arial" w:hAnsi="Arial"/>
          <w:bCs/>
          <w:color w:val="781E65"/>
          <w:szCs w:val="24"/>
          <w:rtl/>
        </w:rPr>
        <w:t xml:space="preserve">دعم أجور المبتدئ الأسترالي من ذوي الإعاقة </w:t>
      </w:r>
      <w:r w:rsidRPr="002F1B9C">
        <w:rPr>
          <w:rFonts w:ascii="Arial" w:hAnsi="Arial"/>
          <w:b/>
          <w:color w:val="781E65"/>
          <w:szCs w:val="24"/>
        </w:rPr>
        <w:t>Disabled Australian Apprentice Wage Support (DAAWS)</w:t>
      </w:r>
      <w:r w:rsidRPr="002F1B9C">
        <w:rPr>
          <w:rFonts w:ascii="Arial" w:hAnsi="Arial"/>
          <w:b/>
          <w:color w:val="781E65"/>
          <w:szCs w:val="24"/>
          <w:rtl/>
        </w:rPr>
        <w:t xml:space="preserve"> هي دفعة مالية بإمكانها مساعدتك في ضمان قيام المبتدئ من ذوي الإعاقة بالمشاركة الكاملة في تدريبه المهني. إن معونة دعم أجور المبتدئ الاسترالي من ذوي الإعاقة </w:t>
      </w:r>
      <w:r w:rsidRPr="002F1B9C">
        <w:rPr>
          <w:rFonts w:ascii="Arial" w:hAnsi="Arial"/>
          <w:bCs/>
          <w:color w:val="781E65"/>
          <w:szCs w:val="24"/>
        </w:rPr>
        <w:t>DAAWS</w:t>
      </w:r>
      <w:r w:rsidRPr="002F1B9C">
        <w:rPr>
          <w:rFonts w:ascii="Arial" w:hAnsi="Arial"/>
          <w:b/>
          <w:color w:val="781E65"/>
          <w:szCs w:val="24"/>
          <w:rtl/>
        </w:rPr>
        <w:t xml:space="preserve"> متاحة لك أيضا في حال تعرض المبتدئ الأسترالي لديك للإعاقة أثناء تدريبه أو تلمذته.</w:t>
      </w:r>
    </w:p>
    <w:p w:rsidR="00D52765" w:rsidRPr="002F1B9C" w:rsidRDefault="00D52765" w:rsidP="004854C6">
      <w:pPr>
        <w:bidi/>
        <w:spacing w:after="120" w:line="276" w:lineRule="auto"/>
        <w:jc w:val="both"/>
        <w:rPr>
          <w:rFonts w:ascii="Arial" w:hAnsi="Arial"/>
          <w:b/>
          <w:color w:val="781E65"/>
          <w:szCs w:val="24"/>
        </w:rPr>
      </w:pPr>
      <w:r w:rsidRPr="002F1B9C">
        <w:rPr>
          <w:rFonts w:ascii="Arial" w:hAnsi="Arial"/>
          <w:b/>
          <w:color w:val="781E65"/>
          <w:szCs w:val="24"/>
          <w:rtl/>
        </w:rPr>
        <w:t xml:space="preserve">إذا كنت تريد المزيد من المعلومات حول أي من هذه الخدمات يمكنك زيارة </w:t>
      </w:r>
      <w:r w:rsidRPr="002F1B9C">
        <w:rPr>
          <w:rFonts w:ascii="Arial" w:hAnsi="Arial"/>
          <w:bCs/>
          <w:color w:val="781E65"/>
          <w:szCs w:val="24"/>
        </w:rPr>
        <w:t>JobAccess</w:t>
      </w:r>
      <w:r w:rsidRPr="002F1B9C">
        <w:rPr>
          <w:rFonts w:ascii="Arial" w:hAnsi="Arial"/>
          <w:b/>
          <w:color w:val="781E65"/>
          <w:szCs w:val="24"/>
          <w:rtl/>
        </w:rPr>
        <w:t xml:space="preserve"> </w:t>
      </w:r>
      <w:r w:rsidRPr="002F1B9C">
        <w:rPr>
          <w:rFonts w:ascii="Arial" w:hAnsi="Arial"/>
          <w:b/>
          <w:color w:val="781E65"/>
          <w:szCs w:val="24"/>
          <w:rtl/>
          <w:lang w:bidi="ar-IQ"/>
        </w:rPr>
        <w:t>على موقع</w:t>
      </w:r>
      <w:r w:rsidRPr="002F1B9C">
        <w:rPr>
          <w:rFonts w:ascii="Arial" w:hAnsi="Arial"/>
          <w:b/>
          <w:color w:val="781E65"/>
          <w:szCs w:val="24"/>
          <w:rtl/>
        </w:rPr>
        <w:t xml:space="preserve"> الانترنت </w:t>
      </w:r>
      <w:r w:rsidRPr="002F1B9C">
        <w:rPr>
          <w:rFonts w:ascii="Arial" w:hAnsi="Arial" w:cs="MuseoSans-500"/>
          <w:bCs/>
          <w:color w:val="781E65"/>
          <w:szCs w:val="24"/>
          <w:u w:color="0070C0"/>
        </w:rPr>
        <w:t>www.jobaccess.gov.au</w:t>
      </w:r>
      <w:r w:rsidRPr="002F1B9C">
        <w:rPr>
          <w:rFonts w:ascii="Arial" w:hAnsi="Arial"/>
          <w:b/>
          <w:color w:val="781E65"/>
          <w:szCs w:val="24"/>
          <w:rtl/>
        </w:rPr>
        <w:t xml:space="preserve"> أو اتصل بمستشار </w:t>
      </w:r>
      <w:r w:rsidRPr="002F1B9C">
        <w:rPr>
          <w:rFonts w:ascii="Arial" w:hAnsi="Arial"/>
          <w:bCs/>
          <w:color w:val="781E65"/>
          <w:szCs w:val="24"/>
        </w:rPr>
        <w:t>JobAccess</w:t>
      </w:r>
      <w:r w:rsidRPr="002F1B9C">
        <w:rPr>
          <w:rFonts w:ascii="Arial" w:hAnsi="Arial"/>
          <w:b/>
          <w:color w:val="781E65"/>
          <w:szCs w:val="24"/>
          <w:rtl/>
        </w:rPr>
        <w:t xml:space="preserve"> على الرقم </w:t>
      </w:r>
      <w:r w:rsidRPr="002F1B9C">
        <w:rPr>
          <w:rFonts w:ascii="Arial" w:hAnsi="Arial"/>
          <w:bCs/>
          <w:color w:val="781E65"/>
          <w:szCs w:val="24"/>
        </w:rPr>
        <w:t>1800 464 800</w:t>
      </w:r>
      <w:r w:rsidRPr="002F1B9C">
        <w:rPr>
          <w:rFonts w:ascii="Arial" w:hAnsi="Arial"/>
          <w:b/>
          <w:color w:val="781E65"/>
          <w:szCs w:val="24"/>
          <w:rtl/>
        </w:rPr>
        <w:t xml:space="preserve"> - تفرض رسوم اتصال على المكالمات من الهواتف النقالة.</w:t>
      </w:r>
    </w:p>
    <w:p w:rsidR="00D52765" w:rsidRPr="002F1B9C" w:rsidRDefault="00D52765" w:rsidP="004854C6">
      <w:pPr>
        <w:bidi/>
        <w:spacing w:after="120" w:line="276" w:lineRule="auto"/>
        <w:rPr>
          <w:rFonts w:ascii="Arial" w:hAnsi="Arial"/>
          <w:color w:val="781E65"/>
          <w:sz w:val="20"/>
          <w:szCs w:val="20"/>
        </w:rPr>
      </w:pPr>
    </w:p>
    <w:p w:rsidR="00D52765" w:rsidRPr="002F1B9C" w:rsidRDefault="00D52765" w:rsidP="004854C6">
      <w:pPr>
        <w:autoSpaceDE w:val="0"/>
        <w:autoSpaceDN w:val="0"/>
        <w:bidi/>
        <w:adjustRightInd w:val="0"/>
        <w:spacing w:after="120" w:line="276" w:lineRule="auto"/>
        <w:rPr>
          <w:rStyle w:val="GridTable1Light1"/>
          <w:rFonts w:ascii="Arial" w:hAnsi="Arial"/>
          <w:i w:val="0"/>
          <w:iCs w:val="0"/>
          <w:smallCaps w:val="0"/>
          <w:color w:val="781E65"/>
          <w:sz w:val="20"/>
          <w:szCs w:val="20"/>
        </w:rPr>
      </w:pPr>
    </w:p>
    <w:p w:rsidR="008A730F" w:rsidRPr="002F1B9C" w:rsidRDefault="008A730F" w:rsidP="004854C6">
      <w:pPr>
        <w:spacing w:line="276" w:lineRule="auto"/>
        <w:rPr>
          <w:color w:val="781E65"/>
        </w:rPr>
      </w:pPr>
      <w:bookmarkStart w:id="0" w:name="_GoBack"/>
      <w:bookmarkEnd w:id="0"/>
    </w:p>
    <w:sectPr w:rsidR="008A730F" w:rsidRPr="002F1B9C" w:rsidSect="00F60503">
      <w:footerReference w:type="default" r:id="rId8"/>
      <w:headerReference w:type="first" r:id="rId9"/>
      <w:footerReference w:type="first" r:id="rId10"/>
      <w:type w:val="continuous"/>
      <w:pgSz w:w="11906" w:h="16838" w:code="9"/>
      <w:pgMar w:top="-2694" w:right="907" w:bottom="426" w:left="851" w:header="709" w:footer="9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4952" w:rsidRDefault="00614952" w:rsidP="00EF4574">
      <w:pPr>
        <w:spacing w:before="0" w:after="0" w:line="240" w:lineRule="auto"/>
      </w:pPr>
      <w:r>
        <w:separator/>
      </w:r>
    </w:p>
  </w:endnote>
  <w:endnote w:type="continuationSeparator" w:id="0">
    <w:p w:rsidR="00614952" w:rsidRDefault="00614952" w:rsidP="00EF457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Hei">
    <w:altName w:val="黑体"/>
    <w:panose1 w:val="02010609060101010101"/>
    <w:charset w:val="86"/>
    <w:family w:val="modern"/>
    <w:notTrueType/>
    <w:pitch w:val="fixed"/>
    <w:sig w:usb0="00000001" w:usb1="080E0000" w:usb2="00000010" w:usb3="00000000" w:csb0="00040000" w:csb1="00000000"/>
  </w:font>
  <w:font w:name="MuseoSans-500">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DCB" w:rsidRDefault="00614952">
    <w:pPr>
      <w:pStyle w:val="Footer"/>
    </w:pPr>
    <w:r>
      <w:rPr>
        <w:noProof/>
        <w:lang w:eastAsia="en-AU"/>
      </w:rPr>
      <w:pict>
        <v:line id="Straight Connector 3" o:spid="_x0000_s2050" alt="Title: background graphic line - Description: background graphic line" style="position:absolute;z-index:251661312;visibility:visible;mso-position-horizontal-relative:page;mso-position-vertical-relative:page;mso-width-relative:margin" from="28.35pt,800.15pt" to="566.9pt,80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" strokecolor="#7e0e67 [3044]" strokeweight="4pt">
          <w10:wrap anchorx="page" anchory="page"/>
        </v:line>
      </w:pict>
    </w:r>
    <w:r w:rsidR="00B96DCB">
      <w:tab/>
    </w:r>
    <w:r w:rsidR="00C25DF3">
      <w:fldChar w:fldCharType="begin"/>
    </w:r>
    <w:r w:rsidR="00B96DCB">
      <w:instrText xml:space="preserve"> PAGE   \* MERGEFORMAT </w:instrText>
    </w:r>
    <w:r w:rsidR="00C25DF3">
      <w:fldChar w:fldCharType="separate"/>
    </w:r>
    <w:r w:rsidR="00F60503">
      <w:rPr>
        <w:noProof/>
      </w:rPr>
      <w:t>2</w:t>
    </w:r>
    <w:r w:rsidR="00C25DF3">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9FC" w:rsidRPr="00E67F4B" w:rsidRDefault="003959FC" w:rsidP="00D93AC4">
    <w:pPr>
      <w:spacing w:before="480"/>
      <w:ind w:left="3360"/>
      <w:rPr>
        <w:sz w:val="28"/>
        <w:szCs w:val="28"/>
      </w:rPr>
    </w:pPr>
    <w:r w:rsidRPr="00E67F4B">
      <w:rPr>
        <w:sz w:val="28"/>
        <w:szCs w:val="28"/>
      </w:rPr>
      <w:t>JobAccess is the national hub for workplace and employment information for people with disability, employers and service providers</w:t>
    </w:r>
    <w:r w:rsidR="00A41C22">
      <w:rPr>
        <w:sz w:val="28"/>
        <w:szCs w:val="28"/>
      </w:rPr>
      <w:t>.</w:t>
    </w:r>
  </w:p>
  <w:p w:rsidR="003959FC" w:rsidRPr="001D30F4" w:rsidRDefault="003959FC" w:rsidP="00D93AC4">
    <w:pPr>
      <w:pStyle w:val="Heading1"/>
      <w:tabs>
        <w:tab w:val="right" w:pos="5879"/>
      </w:tabs>
      <w:spacing w:before="240"/>
      <w:ind w:left="3360"/>
      <w:rPr>
        <w:color w:val="781E65"/>
      </w:rPr>
    </w:pPr>
    <w:r w:rsidRPr="001D30F4">
      <w:rPr>
        <w:color w:val="781E65"/>
      </w:rPr>
      <w:t>1800 464 800</w:t>
    </w:r>
    <w:r w:rsidRPr="001D30F4">
      <w:rPr>
        <w:color w:val="781E65"/>
      </w:rPr>
      <w:tab/>
    </w:r>
    <w:r w:rsidRPr="001D30F4">
      <w:rPr>
        <w:color w:val="781E65"/>
      </w:rPr>
      <w:tab/>
      <w:t>www.jobaccess.gov.au</w:t>
    </w:r>
  </w:p>
  <w:p w:rsidR="003959FC" w:rsidRPr="001D30F4" w:rsidRDefault="00CF39DA" w:rsidP="00D93AC4">
    <w:pPr>
      <w:spacing w:before="360"/>
      <w:ind w:left="84"/>
      <w:rPr>
        <w:rStyle w:val="Emphasis"/>
        <w:color w:val="781E65"/>
      </w:rPr>
    </w:pPr>
    <w:r w:rsidRPr="001D30F4">
      <w:rPr>
        <w:rStyle w:val="Emphasis"/>
        <w:color w:val="781E65"/>
      </w:rPr>
      <w:t>Are you an employer who wants to employ a young person?</w:t>
    </w:r>
    <w:r w:rsidR="00F60503" w:rsidRPr="001D30F4">
      <w:rPr>
        <w:rStyle w:val="Emphasis"/>
        <w:color w:val="781E65"/>
      </w:rPr>
      <w:t xml:space="preserve"> V.1.0</w:t>
    </w:r>
    <w:r w:rsidR="00A41C22" w:rsidRPr="001D30F4">
      <w:rPr>
        <w:rStyle w:val="Emphasis"/>
        <w:color w:val="781E65"/>
      </w:rPr>
      <w:t xml:space="preserve">      </w:t>
    </w:r>
    <w:r w:rsidR="004E3E86" w:rsidRPr="001D30F4">
      <w:rPr>
        <w:rStyle w:val="Emphasis"/>
        <w:b/>
        <w:bCs/>
        <w:i w:val="0"/>
        <w:iCs w:val="0"/>
        <w:color w:val="781E65"/>
      </w:rPr>
      <w:t>1893.06.16</w:t>
    </w:r>
    <w:r w:rsidR="00B8469F" w:rsidRPr="001D30F4">
      <w:rPr>
        <w:rStyle w:val="Emphasis"/>
        <w:b/>
        <w:bCs/>
        <w:i w:val="0"/>
        <w:iCs w:val="0"/>
        <w:color w:val="781E65"/>
      </w:rPr>
      <w:t>A</w:t>
    </w:r>
    <w:r w:rsidR="00A41C22" w:rsidRPr="001D30F4">
      <w:rPr>
        <w:rStyle w:val="Emphasis"/>
        <w:b/>
        <w:bCs/>
        <w:i w:val="0"/>
        <w:iCs w:val="0"/>
        <w:color w:val="781E65"/>
      </w:rPr>
      <w:t xml:space="preserve"> - ARABIC</w:t>
    </w:r>
  </w:p>
  <w:p w:rsidR="003959FC" w:rsidRPr="001D30F4" w:rsidRDefault="003959FC">
    <w:pPr>
      <w:pStyle w:val="Footer"/>
      <w:rPr>
        <w:color w:val="781E65"/>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4952" w:rsidRDefault="00614952" w:rsidP="00EF4574">
      <w:pPr>
        <w:spacing w:before="0" w:after="0" w:line="240" w:lineRule="auto"/>
      </w:pPr>
      <w:r>
        <w:separator/>
      </w:r>
    </w:p>
  </w:footnote>
  <w:footnote w:type="continuationSeparator" w:id="0">
    <w:p w:rsidR="00614952" w:rsidRDefault="00614952" w:rsidP="00EF4574">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5F9" w:rsidRDefault="003B3FA3" w:rsidP="006B22E4">
    <w:pPr>
      <w:pStyle w:val="Header"/>
      <w:tabs>
        <w:tab w:val="clear" w:pos="4513"/>
        <w:tab w:val="clear" w:pos="9026"/>
        <w:tab w:val="right" w:pos="10065"/>
      </w:tabs>
    </w:pPr>
    <w:r w:rsidRPr="00E67F4B">
      <w:rPr>
        <w:noProof/>
        <w:sz w:val="28"/>
        <w:szCs w:val="28"/>
        <w:lang w:eastAsia="zh-CN"/>
      </w:rPr>
      <w:drawing>
        <wp:anchor distT="0" distB="0" distL="114300" distR="114300" simplePos="0" relativeHeight="251666432" behindDoc="0" locked="0" layoutInCell="1" allowOverlap="1">
          <wp:simplePos x="0" y="0"/>
          <wp:positionH relativeFrom="column">
            <wp:posOffset>62085</wp:posOffset>
          </wp:positionH>
          <wp:positionV relativeFrom="paragraph">
            <wp:posOffset>8561705</wp:posOffset>
          </wp:positionV>
          <wp:extent cx="2002155" cy="953770"/>
          <wp:effectExtent l="0" t="0" r="0" b="0"/>
          <wp:wrapNone/>
          <wp:docPr id="1" name="Picture 1" descr="Australian Governme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02155" cy="953770"/>
                  </a:xfrm>
                  <a:prstGeom prst="rect">
                    <a:avLst/>
                  </a:prstGeom>
                  <a:noFill/>
                  <a:ln>
                    <a:noFill/>
                  </a:ln>
                </pic:spPr>
              </pic:pic>
            </a:graphicData>
          </a:graphic>
        </wp:anchor>
      </w:drawing>
    </w:r>
    <w:r w:rsidR="00614952">
      <w:rPr>
        <w:noProof/>
        <w:lang w:eastAsia="en-AU"/>
      </w:rPr>
      <w:pict>
        <v:line id="Straight Connector 2" o:spid="_x0000_s2049" alt="Title: background graphic line - Description: background graphic line" style="position:absolute;z-index:251664384;visibility:visible;mso-position-horizontal-relative:page;mso-position-vertical-relative:page;mso-width-relative:margin" from="45.3pt,699.7pt" to="553.95pt,699.7pt" strokecolor="#781e65" strokeweight="4pt">
          <w10:wrap anchorx="page" anchory="page"/>
        </v:line>
      </w:pict>
    </w:r>
    <w:r w:rsidR="005174E8">
      <w:rPr>
        <w:noProof/>
        <w:lang w:eastAsia="zh-CN"/>
      </w:rPr>
      <w:drawing>
        <wp:inline distT="0" distB="0" distL="0" distR="0">
          <wp:extent cx="3217515" cy="1075267"/>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20049" cy="107611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25390"/>
    <w:multiLevelType w:val="hybridMultilevel"/>
    <w:tmpl w:val="F7C26218"/>
    <w:lvl w:ilvl="0" w:tplc="0B3675C4">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8BD5FA7"/>
    <w:multiLevelType w:val="hybridMultilevel"/>
    <w:tmpl w:val="F9D61FA0"/>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 w15:restartNumberingAfterBreak="0">
    <w:nsid w:val="0E1B58A6"/>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B9B159F"/>
    <w:multiLevelType w:val="multilevel"/>
    <w:tmpl w:val="1F38FDB4"/>
    <w:styleLink w:val="HeadingsList"/>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5" w15:restartNumberingAfterBreak="0">
    <w:nsid w:val="31E44276"/>
    <w:multiLevelType w:val="hybridMultilevel"/>
    <w:tmpl w:val="E02A69AC"/>
    <w:lvl w:ilvl="0" w:tplc="0B3675C4">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4C2C6C07"/>
    <w:multiLevelType w:val="hybridMultilevel"/>
    <w:tmpl w:val="2F94D12C"/>
    <w:lvl w:ilvl="0" w:tplc="0B3675C4">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58C00D6A"/>
    <w:multiLevelType w:val="hybridMultilevel"/>
    <w:tmpl w:val="0C905AFC"/>
    <w:lvl w:ilvl="0" w:tplc="0C090001">
      <w:start w:val="1"/>
      <w:numFmt w:val="bullet"/>
      <w:lvlText w:val=""/>
      <w:lvlJc w:val="left"/>
      <w:pPr>
        <w:ind w:left="720" w:hanging="360"/>
      </w:pPr>
      <w:rPr>
        <w:rFonts w:ascii="Symbol" w:hAnsi="Symbol" w:hint="default"/>
      </w:rPr>
    </w:lvl>
    <w:lvl w:ilvl="1" w:tplc="CC1A8BB2">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9" w15:restartNumberingAfterBreak="0">
    <w:nsid w:val="5DEF649F"/>
    <w:multiLevelType w:val="multilevel"/>
    <w:tmpl w:val="3BD00EE2"/>
    <w:styleLink w:val="FigureTitles"/>
    <w:lvl w:ilvl="0">
      <w:start w:val="1"/>
      <w:numFmt w:val="decimal"/>
      <w:lvlText w:val="Figur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10"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1" w15:restartNumberingAfterBreak="0">
    <w:nsid w:val="7E861D21"/>
    <w:multiLevelType w:val="hybridMultilevel"/>
    <w:tmpl w:val="40B48D08"/>
    <w:lvl w:ilvl="0" w:tplc="0C090001">
      <w:start w:val="1"/>
      <w:numFmt w:val="bullet"/>
      <w:lvlText w:val=""/>
      <w:lvlJc w:val="left"/>
      <w:pPr>
        <w:ind w:left="-54" w:hanging="360"/>
      </w:pPr>
      <w:rPr>
        <w:rFonts w:ascii="Symbol" w:hAnsi="Symbol" w:hint="default"/>
      </w:rPr>
    </w:lvl>
    <w:lvl w:ilvl="1" w:tplc="0C090003" w:tentative="1">
      <w:start w:val="1"/>
      <w:numFmt w:val="bullet"/>
      <w:lvlText w:val="o"/>
      <w:lvlJc w:val="left"/>
      <w:pPr>
        <w:ind w:left="666" w:hanging="360"/>
      </w:pPr>
      <w:rPr>
        <w:rFonts w:ascii="Courier New" w:hAnsi="Courier New" w:cs="Courier New" w:hint="default"/>
      </w:rPr>
    </w:lvl>
    <w:lvl w:ilvl="2" w:tplc="0C090005" w:tentative="1">
      <w:start w:val="1"/>
      <w:numFmt w:val="bullet"/>
      <w:lvlText w:val=""/>
      <w:lvlJc w:val="left"/>
      <w:pPr>
        <w:ind w:left="1386" w:hanging="360"/>
      </w:pPr>
      <w:rPr>
        <w:rFonts w:ascii="Wingdings" w:hAnsi="Wingdings" w:hint="default"/>
      </w:rPr>
    </w:lvl>
    <w:lvl w:ilvl="3" w:tplc="0C090001" w:tentative="1">
      <w:start w:val="1"/>
      <w:numFmt w:val="bullet"/>
      <w:lvlText w:val=""/>
      <w:lvlJc w:val="left"/>
      <w:pPr>
        <w:ind w:left="2106" w:hanging="360"/>
      </w:pPr>
      <w:rPr>
        <w:rFonts w:ascii="Symbol" w:hAnsi="Symbol" w:hint="default"/>
      </w:rPr>
    </w:lvl>
    <w:lvl w:ilvl="4" w:tplc="0C090003" w:tentative="1">
      <w:start w:val="1"/>
      <w:numFmt w:val="bullet"/>
      <w:lvlText w:val="o"/>
      <w:lvlJc w:val="left"/>
      <w:pPr>
        <w:ind w:left="2826" w:hanging="360"/>
      </w:pPr>
      <w:rPr>
        <w:rFonts w:ascii="Courier New" w:hAnsi="Courier New" w:cs="Courier New" w:hint="default"/>
      </w:rPr>
    </w:lvl>
    <w:lvl w:ilvl="5" w:tplc="0C090005" w:tentative="1">
      <w:start w:val="1"/>
      <w:numFmt w:val="bullet"/>
      <w:lvlText w:val=""/>
      <w:lvlJc w:val="left"/>
      <w:pPr>
        <w:ind w:left="3546" w:hanging="360"/>
      </w:pPr>
      <w:rPr>
        <w:rFonts w:ascii="Wingdings" w:hAnsi="Wingdings" w:hint="default"/>
      </w:rPr>
    </w:lvl>
    <w:lvl w:ilvl="6" w:tplc="0C090001" w:tentative="1">
      <w:start w:val="1"/>
      <w:numFmt w:val="bullet"/>
      <w:lvlText w:val=""/>
      <w:lvlJc w:val="left"/>
      <w:pPr>
        <w:ind w:left="4266" w:hanging="360"/>
      </w:pPr>
      <w:rPr>
        <w:rFonts w:ascii="Symbol" w:hAnsi="Symbol" w:hint="default"/>
      </w:rPr>
    </w:lvl>
    <w:lvl w:ilvl="7" w:tplc="0C090003" w:tentative="1">
      <w:start w:val="1"/>
      <w:numFmt w:val="bullet"/>
      <w:lvlText w:val="o"/>
      <w:lvlJc w:val="left"/>
      <w:pPr>
        <w:ind w:left="4986" w:hanging="360"/>
      </w:pPr>
      <w:rPr>
        <w:rFonts w:ascii="Courier New" w:hAnsi="Courier New" w:cs="Courier New" w:hint="default"/>
      </w:rPr>
    </w:lvl>
    <w:lvl w:ilvl="8" w:tplc="0C090005" w:tentative="1">
      <w:start w:val="1"/>
      <w:numFmt w:val="bullet"/>
      <w:lvlText w:val=""/>
      <w:lvlJc w:val="left"/>
      <w:pPr>
        <w:ind w:left="5706" w:hanging="360"/>
      </w:pPr>
      <w:rPr>
        <w:rFonts w:ascii="Wingdings" w:hAnsi="Wingdings" w:hint="default"/>
      </w:r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8"/>
  </w:num>
  <w:num w:numId="10">
    <w:abstractNumId w:val="9"/>
  </w:num>
  <w:num w:numId="11">
    <w:abstractNumId w:val="1"/>
  </w:num>
  <w:num w:numId="12">
    <w:abstractNumId w:val="5"/>
  </w:num>
  <w:num w:numId="13">
    <w:abstractNumId w:val="0"/>
  </w:num>
  <w:num w:numId="14">
    <w:abstractNumId w:val="6"/>
  </w:num>
  <w:num w:numId="15">
    <w:abstractNumId w:val="7"/>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1">
      <o:colormru v:ext="edit" colors="#781e65"/>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0296C"/>
    <w:rsid w:val="00010EB8"/>
    <w:rsid w:val="00012A6F"/>
    <w:rsid w:val="0002782F"/>
    <w:rsid w:val="00054E4D"/>
    <w:rsid w:val="00060073"/>
    <w:rsid w:val="000705F9"/>
    <w:rsid w:val="00093C37"/>
    <w:rsid w:val="0011342E"/>
    <w:rsid w:val="001541EA"/>
    <w:rsid w:val="00193871"/>
    <w:rsid w:val="001A7DDE"/>
    <w:rsid w:val="001C5B63"/>
    <w:rsid w:val="001D30F4"/>
    <w:rsid w:val="001E1DC0"/>
    <w:rsid w:val="00240254"/>
    <w:rsid w:val="00283D44"/>
    <w:rsid w:val="0028602A"/>
    <w:rsid w:val="002C2585"/>
    <w:rsid w:val="002D50EF"/>
    <w:rsid w:val="002F1B9C"/>
    <w:rsid w:val="00301144"/>
    <w:rsid w:val="0030570C"/>
    <w:rsid w:val="00311F47"/>
    <w:rsid w:val="003148B7"/>
    <w:rsid w:val="003158C3"/>
    <w:rsid w:val="003274CD"/>
    <w:rsid w:val="00347ED4"/>
    <w:rsid w:val="0035119D"/>
    <w:rsid w:val="0037123A"/>
    <w:rsid w:val="003809F7"/>
    <w:rsid w:val="003959FC"/>
    <w:rsid w:val="003A3376"/>
    <w:rsid w:val="003B3FA3"/>
    <w:rsid w:val="003B4F12"/>
    <w:rsid w:val="003F09B1"/>
    <w:rsid w:val="00423F31"/>
    <w:rsid w:val="0042695C"/>
    <w:rsid w:val="00431899"/>
    <w:rsid w:val="00446D9B"/>
    <w:rsid w:val="004854C6"/>
    <w:rsid w:val="00486804"/>
    <w:rsid w:val="00486D22"/>
    <w:rsid w:val="004A02FD"/>
    <w:rsid w:val="004B3775"/>
    <w:rsid w:val="004C6D88"/>
    <w:rsid w:val="004E058F"/>
    <w:rsid w:val="004E3B87"/>
    <w:rsid w:val="004E3E86"/>
    <w:rsid w:val="004F6B9F"/>
    <w:rsid w:val="00510921"/>
    <w:rsid w:val="00510AD3"/>
    <w:rsid w:val="00513348"/>
    <w:rsid w:val="005166E8"/>
    <w:rsid w:val="005174E8"/>
    <w:rsid w:val="005306A1"/>
    <w:rsid w:val="00533B5D"/>
    <w:rsid w:val="00574F50"/>
    <w:rsid w:val="00584817"/>
    <w:rsid w:val="005A1F1B"/>
    <w:rsid w:val="005F4FBF"/>
    <w:rsid w:val="00614952"/>
    <w:rsid w:val="00615F98"/>
    <w:rsid w:val="00623BA1"/>
    <w:rsid w:val="006346BC"/>
    <w:rsid w:val="0066652A"/>
    <w:rsid w:val="0068036A"/>
    <w:rsid w:val="00682167"/>
    <w:rsid w:val="006A0EA0"/>
    <w:rsid w:val="006B22E4"/>
    <w:rsid w:val="006C42AF"/>
    <w:rsid w:val="00711D8E"/>
    <w:rsid w:val="00712672"/>
    <w:rsid w:val="007245A8"/>
    <w:rsid w:val="00734E3F"/>
    <w:rsid w:val="00736985"/>
    <w:rsid w:val="007B6200"/>
    <w:rsid w:val="007B6F69"/>
    <w:rsid w:val="007B6FA4"/>
    <w:rsid w:val="00801B9F"/>
    <w:rsid w:val="00894A5F"/>
    <w:rsid w:val="008A730F"/>
    <w:rsid w:val="009545B5"/>
    <w:rsid w:val="009A4B7C"/>
    <w:rsid w:val="009B4D3B"/>
    <w:rsid w:val="009D7407"/>
    <w:rsid w:val="009E0866"/>
    <w:rsid w:val="00A24093"/>
    <w:rsid w:val="00A24A62"/>
    <w:rsid w:val="00A31C9F"/>
    <w:rsid w:val="00A41C22"/>
    <w:rsid w:val="00A55104"/>
    <w:rsid w:val="00AC164A"/>
    <w:rsid w:val="00AF1058"/>
    <w:rsid w:val="00AF2050"/>
    <w:rsid w:val="00B52C4F"/>
    <w:rsid w:val="00B66B14"/>
    <w:rsid w:val="00B8469F"/>
    <w:rsid w:val="00B96DCB"/>
    <w:rsid w:val="00BB26C5"/>
    <w:rsid w:val="00BC3098"/>
    <w:rsid w:val="00BF4DE6"/>
    <w:rsid w:val="00C25DF3"/>
    <w:rsid w:val="00C42CDE"/>
    <w:rsid w:val="00CA37B1"/>
    <w:rsid w:val="00CB1959"/>
    <w:rsid w:val="00CD5CE5"/>
    <w:rsid w:val="00CF39DA"/>
    <w:rsid w:val="00D0296C"/>
    <w:rsid w:val="00D52765"/>
    <w:rsid w:val="00D93AC4"/>
    <w:rsid w:val="00D948FE"/>
    <w:rsid w:val="00DB62EE"/>
    <w:rsid w:val="00E357B7"/>
    <w:rsid w:val="00E53800"/>
    <w:rsid w:val="00E6081F"/>
    <w:rsid w:val="00E61403"/>
    <w:rsid w:val="00E67F4B"/>
    <w:rsid w:val="00EA04B2"/>
    <w:rsid w:val="00EA20F3"/>
    <w:rsid w:val="00EC15AE"/>
    <w:rsid w:val="00ED43D1"/>
    <w:rsid w:val="00EE4EE1"/>
    <w:rsid w:val="00EF4574"/>
    <w:rsid w:val="00F1519E"/>
    <w:rsid w:val="00F2684E"/>
    <w:rsid w:val="00F60503"/>
    <w:rsid w:val="00F729EF"/>
    <w:rsid w:val="00F77CAE"/>
    <w:rsid w:val="00F96BB9"/>
    <w:rsid w:val="00FB2277"/>
    <w:rsid w:val="00FC3AA9"/>
    <w:rsid w:val="00FE6D5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1">
      <o:colormru v:ext="edit" colors="#781e65"/>
    </o:shapedefaults>
    <o:shapelayout v:ext="edit">
      <o:idmap v:ext="edit" data="1"/>
    </o:shapelayout>
  </w:shapeDefaults>
  <w:decimalSymbol w:val="."/>
  <w:listSeparator w:val=","/>
  <w15:docId w15:val="{FEB2DC4F-3E0A-480D-9590-17453CCE6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20" w:line="4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5CE5"/>
    <w:pPr>
      <w:suppressAutoHyphens/>
      <w:spacing w:before="180" w:after="80" w:line="280" w:lineRule="exact"/>
    </w:pPr>
    <w:rPr>
      <w:color w:val="5E6167" w:themeColor="accent2"/>
      <w:sz w:val="24"/>
    </w:rPr>
  </w:style>
  <w:style w:type="paragraph" w:styleId="Heading1">
    <w:name w:val="heading 1"/>
    <w:basedOn w:val="Normal"/>
    <w:next w:val="Normal"/>
    <w:link w:val="Heading1Char"/>
    <w:uiPriority w:val="9"/>
    <w:qFormat/>
    <w:rsid w:val="000705F9"/>
    <w:pPr>
      <w:keepNext/>
      <w:keepLines/>
      <w:spacing w:before="360" w:after="180" w:line="360" w:lineRule="exact"/>
      <w:contextualSpacing/>
      <w:outlineLvl w:val="0"/>
    </w:pPr>
    <w:rPr>
      <w:rFonts w:asciiTheme="majorHAnsi" w:eastAsiaTheme="majorEastAsia" w:hAnsiTheme="majorHAnsi" w:cstheme="majorBidi"/>
      <w:b/>
      <w:bCs/>
      <w:color w:val="850F6D" w:themeColor="text2"/>
      <w:sz w:val="32"/>
      <w:szCs w:val="28"/>
    </w:rPr>
  </w:style>
  <w:style w:type="paragraph" w:styleId="Heading2">
    <w:name w:val="heading 2"/>
    <w:basedOn w:val="Heading1"/>
    <w:next w:val="Normal"/>
    <w:link w:val="Heading2Char"/>
    <w:uiPriority w:val="9"/>
    <w:unhideWhenUsed/>
    <w:qFormat/>
    <w:rsid w:val="000705F9"/>
    <w:pPr>
      <w:spacing w:before="240" w:line="280" w:lineRule="exact"/>
      <w:outlineLvl w:val="1"/>
    </w:pPr>
    <w:rPr>
      <w:b w:val="0"/>
      <w:bCs w:val="0"/>
      <w:color w:val="5E6167" w:themeColor="accent2"/>
      <w:sz w:val="28"/>
      <w:szCs w:val="26"/>
    </w:rPr>
  </w:style>
  <w:style w:type="paragraph" w:styleId="Heading3">
    <w:name w:val="heading 3"/>
    <w:basedOn w:val="Heading2"/>
    <w:next w:val="Normal"/>
    <w:link w:val="Heading3Char"/>
    <w:uiPriority w:val="9"/>
    <w:unhideWhenUsed/>
    <w:qFormat/>
    <w:rsid w:val="005A1F1B"/>
    <w:pPr>
      <w:spacing w:line="240" w:lineRule="exact"/>
      <w:outlineLvl w:val="2"/>
    </w:pPr>
    <w:rPr>
      <w:b/>
      <w:bCs/>
      <w:sz w:val="24"/>
    </w:rPr>
  </w:style>
  <w:style w:type="paragraph" w:styleId="Heading4">
    <w:name w:val="heading 4"/>
    <w:basedOn w:val="Heading3"/>
    <w:next w:val="Normal"/>
    <w:link w:val="Heading4Char"/>
    <w:uiPriority w:val="9"/>
    <w:unhideWhenUsed/>
    <w:qFormat/>
    <w:rsid w:val="000705F9"/>
    <w:pPr>
      <w:spacing w:line="280" w:lineRule="exact"/>
      <w:outlineLvl w:val="3"/>
    </w:pPr>
    <w:rPr>
      <w:b w:val="0"/>
      <w:i/>
      <w:iCs/>
    </w:rPr>
  </w:style>
  <w:style w:type="paragraph" w:styleId="Heading5">
    <w:name w:val="heading 5"/>
    <w:basedOn w:val="Heading4"/>
    <w:next w:val="Normal"/>
    <w:link w:val="Heading5Char"/>
    <w:uiPriority w:val="9"/>
    <w:semiHidden/>
    <w:unhideWhenUsed/>
    <w:qFormat/>
    <w:rsid w:val="00623BA1"/>
    <w:pPr>
      <w:outlineLvl w:val="4"/>
    </w:pPr>
    <w:rPr>
      <w:i w:val="0"/>
      <w:color w:val="630B51" w:themeColor="accent1" w:themeShade="BF"/>
      <w:sz w:val="22"/>
    </w:rPr>
  </w:style>
  <w:style w:type="paragraph" w:styleId="Heading6">
    <w:name w:val="heading 6"/>
    <w:basedOn w:val="Heading5"/>
    <w:next w:val="Normal"/>
    <w:link w:val="Heading6Char"/>
    <w:uiPriority w:val="9"/>
    <w:semiHidden/>
    <w:unhideWhenUsed/>
    <w:qFormat/>
    <w:rsid w:val="00486804"/>
    <w:pPr>
      <w:spacing w:before="40"/>
      <w:outlineLvl w:val="5"/>
    </w:pPr>
    <w:rPr>
      <w:color w:val="420736" w:themeColor="accent1" w:themeShade="7F"/>
    </w:rPr>
  </w:style>
  <w:style w:type="paragraph" w:styleId="Heading7">
    <w:name w:val="heading 7"/>
    <w:basedOn w:val="Heading6"/>
    <w:next w:val="Normal"/>
    <w:link w:val="Heading7Char"/>
    <w:uiPriority w:val="9"/>
    <w:semiHidden/>
    <w:unhideWhenUsed/>
    <w:qFormat/>
    <w:rsid w:val="00486804"/>
    <w:pPr>
      <w:outlineLvl w:val="6"/>
    </w:pPr>
    <w:rPr>
      <w:i/>
      <w:iCs w:val="0"/>
    </w:rPr>
  </w:style>
  <w:style w:type="paragraph" w:styleId="Heading8">
    <w:name w:val="heading 8"/>
    <w:basedOn w:val="Heading7"/>
    <w:next w:val="Normal"/>
    <w:link w:val="Heading8Char"/>
    <w:uiPriority w:val="9"/>
    <w:semiHidden/>
    <w:unhideWhenUsed/>
    <w:qFormat/>
    <w:rsid w:val="00486804"/>
    <w:pPr>
      <w:outlineLvl w:val="7"/>
    </w:pPr>
    <w:rPr>
      <w:color w:val="272727" w:themeColor="text1" w:themeTint="D8"/>
      <w:sz w:val="21"/>
      <w:szCs w:val="21"/>
    </w:rPr>
  </w:style>
  <w:style w:type="paragraph" w:styleId="Heading9">
    <w:name w:val="heading 9"/>
    <w:basedOn w:val="Heading8"/>
    <w:next w:val="Normal"/>
    <w:link w:val="Heading9Char"/>
    <w:uiPriority w:val="9"/>
    <w:semiHidden/>
    <w:unhideWhenUsed/>
    <w:qFormat/>
    <w:rsid w:val="00486804"/>
    <w:pPr>
      <w:outlineLvl w:val="8"/>
    </w:pPr>
    <w:rPr>
      <w:i w:val="0"/>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05F9"/>
    <w:rPr>
      <w:rFonts w:asciiTheme="majorHAnsi" w:eastAsiaTheme="majorEastAsia" w:hAnsiTheme="majorHAnsi" w:cstheme="majorBidi"/>
      <w:b/>
      <w:bCs/>
      <w:color w:val="850F6D" w:themeColor="text2"/>
      <w:sz w:val="32"/>
      <w:szCs w:val="28"/>
    </w:rPr>
  </w:style>
  <w:style w:type="character" w:customStyle="1" w:styleId="Heading2Char">
    <w:name w:val="Heading 2 Char"/>
    <w:basedOn w:val="DefaultParagraphFont"/>
    <w:link w:val="Heading2"/>
    <w:uiPriority w:val="9"/>
    <w:rsid w:val="000705F9"/>
    <w:rPr>
      <w:rFonts w:asciiTheme="majorHAnsi" w:eastAsiaTheme="majorEastAsia" w:hAnsiTheme="majorHAnsi" w:cstheme="majorBidi"/>
      <w:color w:val="5E6167" w:themeColor="accent2"/>
      <w:sz w:val="28"/>
      <w:szCs w:val="26"/>
    </w:rPr>
  </w:style>
  <w:style w:type="character" w:customStyle="1" w:styleId="Heading3Char">
    <w:name w:val="Heading 3 Char"/>
    <w:basedOn w:val="DefaultParagraphFont"/>
    <w:link w:val="Heading3"/>
    <w:uiPriority w:val="9"/>
    <w:rsid w:val="005A1F1B"/>
    <w:rPr>
      <w:rFonts w:asciiTheme="majorHAnsi" w:eastAsiaTheme="majorEastAsia" w:hAnsiTheme="majorHAnsi" w:cstheme="majorBidi"/>
      <w:b/>
      <w:bCs/>
      <w:color w:val="5E6167" w:themeColor="accent2"/>
      <w:sz w:val="24"/>
      <w:szCs w:val="26"/>
    </w:rPr>
  </w:style>
  <w:style w:type="paragraph" w:customStyle="1" w:styleId="NormalIndented">
    <w:name w:val="Normal Indented"/>
    <w:basedOn w:val="Normal"/>
    <w:qFormat/>
    <w:rsid w:val="00D0296C"/>
    <w:pPr>
      <w:ind w:left="284"/>
    </w:pPr>
  </w:style>
  <w:style w:type="paragraph" w:styleId="Title">
    <w:name w:val="Title"/>
    <w:basedOn w:val="Heading1"/>
    <w:next w:val="Normal"/>
    <w:link w:val="TitleChar"/>
    <w:uiPriority w:val="10"/>
    <w:qFormat/>
    <w:rsid w:val="005A1F1B"/>
    <w:pPr>
      <w:spacing w:before="0" w:after="120" w:line="720" w:lineRule="exact"/>
    </w:pPr>
    <w:rPr>
      <w:kern w:val="28"/>
      <w:sz w:val="70"/>
      <w:szCs w:val="52"/>
    </w:rPr>
  </w:style>
  <w:style w:type="character" w:customStyle="1" w:styleId="TitleChar">
    <w:name w:val="Title Char"/>
    <w:basedOn w:val="DefaultParagraphFont"/>
    <w:link w:val="Title"/>
    <w:uiPriority w:val="10"/>
    <w:rsid w:val="005A1F1B"/>
    <w:rPr>
      <w:rFonts w:asciiTheme="majorHAnsi" w:eastAsiaTheme="majorEastAsia" w:hAnsiTheme="majorHAnsi" w:cstheme="majorBidi"/>
      <w:b/>
      <w:bCs/>
      <w:color w:val="850F6D" w:themeColor="text2"/>
      <w:kern w:val="28"/>
      <w:sz w:val="70"/>
      <w:szCs w:val="52"/>
    </w:rPr>
  </w:style>
  <w:style w:type="paragraph" w:styleId="Subtitle">
    <w:name w:val="Subtitle"/>
    <w:basedOn w:val="Title"/>
    <w:next w:val="Normal"/>
    <w:link w:val="SubtitleChar"/>
    <w:uiPriority w:val="11"/>
    <w:qFormat/>
    <w:rsid w:val="00B66B14"/>
    <w:pPr>
      <w:numPr>
        <w:ilvl w:val="1"/>
      </w:numPr>
      <w:spacing w:before="120" w:after="1000" w:line="360" w:lineRule="exact"/>
    </w:pPr>
    <w:rPr>
      <w:iCs/>
      <w:color w:val="5E6167" w:themeColor="accent2"/>
      <w:sz w:val="34"/>
      <w:szCs w:val="24"/>
    </w:rPr>
  </w:style>
  <w:style w:type="character" w:customStyle="1" w:styleId="SubtitleChar">
    <w:name w:val="Subtitle Char"/>
    <w:basedOn w:val="DefaultParagraphFont"/>
    <w:link w:val="Subtitle"/>
    <w:uiPriority w:val="11"/>
    <w:rsid w:val="00B66B14"/>
    <w:rPr>
      <w:rFonts w:asciiTheme="majorHAnsi" w:eastAsiaTheme="majorEastAsia" w:hAnsiTheme="majorHAnsi" w:cstheme="majorBidi"/>
      <w:b/>
      <w:bCs/>
      <w:iCs/>
      <w:color w:val="5E6167" w:themeColor="accent2"/>
      <w:kern w:val="28"/>
      <w:sz w:val="34"/>
      <w:szCs w:val="24"/>
    </w:rPr>
  </w:style>
  <w:style w:type="paragraph" w:customStyle="1" w:styleId="Bullet1">
    <w:name w:val="Bullet 1"/>
    <w:basedOn w:val="Normal"/>
    <w:qFormat/>
    <w:rsid w:val="000705F9"/>
    <w:pPr>
      <w:numPr>
        <w:numId w:val="1"/>
      </w:numPr>
      <w:spacing w:before="120"/>
    </w:pPr>
  </w:style>
  <w:style w:type="paragraph" w:customStyle="1" w:styleId="Bullet2">
    <w:name w:val="Bullet 2"/>
    <w:basedOn w:val="Bullet1"/>
    <w:qFormat/>
    <w:rsid w:val="00F2684E"/>
    <w:pPr>
      <w:numPr>
        <w:ilvl w:val="1"/>
      </w:numPr>
    </w:pPr>
  </w:style>
  <w:style w:type="paragraph" w:customStyle="1" w:styleId="Bullet3">
    <w:name w:val="Bullet 3"/>
    <w:basedOn w:val="Bullet2"/>
    <w:qFormat/>
    <w:rsid w:val="00F2684E"/>
    <w:pPr>
      <w:numPr>
        <w:ilvl w:val="2"/>
      </w:numPr>
    </w:pPr>
  </w:style>
  <w:style w:type="paragraph" w:customStyle="1" w:styleId="NumberedList1">
    <w:name w:val="Numbered List 1"/>
    <w:basedOn w:val="Normal"/>
    <w:qFormat/>
    <w:rsid w:val="000705F9"/>
    <w:pPr>
      <w:numPr>
        <w:numId w:val="3"/>
      </w:numPr>
      <w:spacing w:before="120"/>
    </w:pPr>
  </w:style>
  <w:style w:type="paragraph" w:customStyle="1" w:styleId="NumberedList2">
    <w:name w:val="Numbered List 2"/>
    <w:basedOn w:val="NumberedList1"/>
    <w:qFormat/>
    <w:rsid w:val="00F2684E"/>
    <w:pPr>
      <w:numPr>
        <w:ilvl w:val="1"/>
      </w:numPr>
    </w:pPr>
  </w:style>
  <w:style w:type="paragraph" w:customStyle="1" w:styleId="NumberedList3">
    <w:name w:val="Numbered List 3"/>
    <w:basedOn w:val="NumberedList2"/>
    <w:qFormat/>
    <w:rsid w:val="00F2684E"/>
    <w:pPr>
      <w:numPr>
        <w:ilvl w:val="2"/>
      </w:numPr>
    </w:pPr>
  </w:style>
  <w:style w:type="numbering" w:customStyle="1" w:styleId="BulletsList">
    <w:name w:val="Bullets List"/>
    <w:uiPriority w:val="99"/>
    <w:rsid w:val="00F2684E"/>
    <w:pPr>
      <w:numPr>
        <w:numId w:val="1"/>
      </w:numPr>
    </w:pPr>
  </w:style>
  <w:style w:type="numbering" w:customStyle="1" w:styleId="Numberedlist">
    <w:name w:val="Numbered list"/>
    <w:uiPriority w:val="99"/>
    <w:rsid w:val="00F2684E"/>
    <w:pPr>
      <w:numPr>
        <w:numId w:val="3"/>
      </w:numPr>
    </w:pPr>
  </w:style>
  <w:style w:type="numbering" w:customStyle="1" w:styleId="HeadingsList">
    <w:name w:val="Headings List"/>
    <w:uiPriority w:val="99"/>
    <w:rsid w:val="001E1DC0"/>
    <w:pPr>
      <w:numPr>
        <w:numId w:val="5"/>
      </w:numPr>
    </w:pPr>
  </w:style>
  <w:style w:type="table" w:customStyle="1" w:styleId="PlainTable21">
    <w:name w:val="Plain Table 21"/>
    <w:basedOn w:val="TableNormal"/>
    <w:uiPriority w:val="42"/>
    <w:rsid w:val="003148B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val="0"/>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basedOn w:val="Heading1"/>
    <w:next w:val="Normal"/>
    <w:uiPriority w:val="39"/>
    <w:unhideWhenUsed/>
    <w:qFormat/>
    <w:rsid w:val="0035119D"/>
    <w:pPr>
      <w:suppressAutoHyphens w:val="0"/>
      <w:spacing w:after="0" w:line="259" w:lineRule="auto"/>
      <w:contextualSpacing w:val="0"/>
      <w:outlineLvl w:val="9"/>
    </w:pPr>
    <w:rPr>
      <w:b w:val="0"/>
      <w:bCs w:val="0"/>
      <w:szCs w:val="32"/>
      <w:lang w:val="en-US"/>
    </w:rPr>
  </w:style>
  <w:style w:type="character" w:customStyle="1" w:styleId="Heading4Char">
    <w:name w:val="Heading 4 Char"/>
    <w:basedOn w:val="DefaultParagraphFont"/>
    <w:link w:val="Heading4"/>
    <w:uiPriority w:val="9"/>
    <w:rsid w:val="000705F9"/>
    <w:rPr>
      <w:rFonts w:asciiTheme="majorHAnsi" w:eastAsiaTheme="majorEastAsia" w:hAnsiTheme="majorHAnsi" w:cstheme="majorBidi"/>
      <w:bCs/>
      <w:i/>
      <w:iCs/>
      <w:color w:val="5E6167" w:themeColor="accent2"/>
      <w:sz w:val="24"/>
      <w:szCs w:val="26"/>
    </w:rPr>
  </w:style>
  <w:style w:type="paragraph" w:styleId="TOC1">
    <w:name w:val="toc 1"/>
    <w:basedOn w:val="Normal"/>
    <w:next w:val="Normal"/>
    <w:autoRedefine/>
    <w:uiPriority w:val="39"/>
    <w:unhideWhenUsed/>
    <w:rsid w:val="00EE4EE1"/>
    <w:pPr>
      <w:spacing w:after="100"/>
      <w:ind w:right="454"/>
    </w:pPr>
    <w:rPr>
      <w:b/>
    </w:rPr>
  </w:style>
  <w:style w:type="paragraph" w:styleId="TOC2">
    <w:name w:val="toc 2"/>
    <w:basedOn w:val="Normal"/>
    <w:next w:val="Normal"/>
    <w:autoRedefine/>
    <w:uiPriority w:val="39"/>
    <w:unhideWhenUsed/>
    <w:rsid w:val="00EE4EE1"/>
    <w:pPr>
      <w:spacing w:after="100"/>
      <w:ind w:left="199" w:right="454"/>
    </w:pPr>
  </w:style>
  <w:style w:type="paragraph" w:styleId="TOC3">
    <w:name w:val="toc 3"/>
    <w:basedOn w:val="Normal"/>
    <w:next w:val="Normal"/>
    <w:autoRedefine/>
    <w:uiPriority w:val="39"/>
    <w:unhideWhenUsed/>
    <w:rsid w:val="0035119D"/>
    <w:pPr>
      <w:spacing w:after="100"/>
      <w:ind w:left="400"/>
    </w:pPr>
  </w:style>
  <w:style w:type="paragraph" w:styleId="Header">
    <w:name w:val="header"/>
    <w:basedOn w:val="Normal"/>
    <w:link w:val="HeaderChar"/>
    <w:uiPriority w:val="99"/>
    <w:unhideWhenUsed/>
    <w:rsid w:val="00B96DCB"/>
    <w:pPr>
      <w:tabs>
        <w:tab w:val="center" w:pos="4513"/>
        <w:tab w:val="right" w:pos="9026"/>
      </w:tabs>
      <w:spacing w:before="0" w:after="0" w:line="240" w:lineRule="auto"/>
    </w:pPr>
    <w:rPr>
      <w:sz w:val="20"/>
    </w:rPr>
  </w:style>
  <w:style w:type="paragraph" w:styleId="TOC4">
    <w:name w:val="toc 4"/>
    <w:basedOn w:val="Normal"/>
    <w:next w:val="Normal"/>
    <w:autoRedefine/>
    <w:uiPriority w:val="39"/>
    <w:unhideWhenUsed/>
    <w:rsid w:val="0035119D"/>
    <w:pPr>
      <w:suppressAutoHyphens w:val="0"/>
      <w:spacing w:before="0" w:after="100" w:line="259" w:lineRule="auto"/>
      <w:ind w:left="660"/>
    </w:pPr>
    <w:rPr>
      <w:rFonts w:eastAsiaTheme="minorEastAsia"/>
      <w:sz w:val="22"/>
      <w:lang w:eastAsia="en-AU"/>
    </w:rPr>
  </w:style>
  <w:style w:type="paragraph" w:styleId="TOC5">
    <w:name w:val="toc 5"/>
    <w:basedOn w:val="Normal"/>
    <w:next w:val="Normal"/>
    <w:autoRedefine/>
    <w:uiPriority w:val="39"/>
    <w:unhideWhenUsed/>
    <w:rsid w:val="0035119D"/>
    <w:pPr>
      <w:suppressAutoHyphens w:val="0"/>
      <w:spacing w:before="0" w:after="100" w:line="259" w:lineRule="auto"/>
      <w:ind w:left="880"/>
    </w:pPr>
    <w:rPr>
      <w:rFonts w:eastAsiaTheme="minorEastAsia"/>
      <w:sz w:val="22"/>
      <w:lang w:eastAsia="en-AU"/>
    </w:rPr>
  </w:style>
  <w:style w:type="paragraph" w:styleId="TOC6">
    <w:name w:val="toc 6"/>
    <w:basedOn w:val="Normal"/>
    <w:next w:val="Normal"/>
    <w:autoRedefine/>
    <w:uiPriority w:val="39"/>
    <w:unhideWhenUsed/>
    <w:rsid w:val="0035119D"/>
    <w:pPr>
      <w:suppressAutoHyphens w:val="0"/>
      <w:spacing w:before="0" w:after="100" w:line="259" w:lineRule="auto"/>
      <w:ind w:left="1100"/>
    </w:pPr>
    <w:rPr>
      <w:rFonts w:eastAsiaTheme="minorEastAsia"/>
      <w:sz w:val="22"/>
      <w:lang w:eastAsia="en-AU"/>
    </w:rPr>
  </w:style>
  <w:style w:type="paragraph" w:styleId="TOC7">
    <w:name w:val="toc 7"/>
    <w:basedOn w:val="Normal"/>
    <w:next w:val="Normal"/>
    <w:autoRedefine/>
    <w:uiPriority w:val="39"/>
    <w:unhideWhenUsed/>
    <w:rsid w:val="0035119D"/>
    <w:pPr>
      <w:suppressAutoHyphens w:val="0"/>
      <w:spacing w:before="0" w:after="100" w:line="259" w:lineRule="auto"/>
      <w:ind w:left="1320"/>
    </w:pPr>
    <w:rPr>
      <w:rFonts w:eastAsiaTheme="minorEastAsia"/>
      <w:sz w:val="22"/>
      <w:lang w:eastAsia="en-AU"/>
    </w:rPr>
  </w:style>
  <w:style w:type="numbering" w:customStyle="1" w:styleId="TableHeadingNumbers">
    <w:name w:val="Table Heading Numbers"/>
    <w:uiPriority w:val="99"/>
    <w:rsid w:val="00FE6D51"/>
    <w:pPr>
      <w:numPr>
        <w:numId w:val="9"/>
      </w:numPr>
    </w:pPr>
  </w:style>
  <w:style w:type="paragraph" w:styleId="TOC8">
    <w:name w:val="toc 8"/>
    <w:basedOn w:val="Normal"/>
    <w:next w:val="Normal"/>
    <w:autoRedefine/>
    <w:uiPriority w:val="39"/>
    <w:unhideWhenUsed/>
    <w:rsid w:val="0035119D"/>
    <w:pPr>
      <w:suppressAutoHyphens w:val="0"/>
      <w:spacing w:before="0" w:after="100" w:line="259" w:lineRule="auto"/>
      <w:ind w:left="1540"/>
    </w:pPr>
    <w:rPr>
      <w:rFonts w:eastAsiaTheme="minorEastAsia"/>
      <w:sz w:val="22"/>
      <w:lang w:eastAsia="en-AU"/>
    </w:rPr>
  </w:style>
  <w:style w:type="paragraph" w:styleId="TOC9">
    <w:name w:val="toc 9"/>
    <w:basedOn w:val="Normal"/>
    <w:next w:val="Normal"/>
    <w:autoRedefine/>
    <w:uiPriority w:val="39"/>
    <w:unhideWhenUsed/>
    <w:rsid w:val="0035119D"/>
    <w:pPr>
      <w:suppressAutoHyphens w:val="0"/>
      <w:spacing w:before="0" w:after="100" w:line="259" w:lineRule="auto"/>
      <w:ind w:left="1760"/>
    </w:pPr>
    <w:rPr>
      <w:rFonts w:eastAsiaTheme="minorEastAsia"/>
      <w:sz w:val="22"/>
      <w:lang w:eastAsia="en-AU"/>
    </w:rPr>
  </w:style>
  <w:style w:type="paragraph" w:styleId="TableofFigures">
    <w:name w:val="table of figures"/>
    <w:basedOn w:val="Normal"/>
    <w:next w:val="Normal"/>
    <w:uiPriority w:val="99"/>
    <w:unhideWhenUsed/>
    <w:rsid w:val="0035119D"/>
    <w:pPr>
      <w:spacing w:after="0"/>
      <w:ind w:left="907" w:hanging="907"/>
    </w:pPr>
  </w:style>
  <w:style w:type="paragraph" w:customStyle="1" w:styleId="IntroPara">
    <w:name w:val="Intro Para"/>
    <w:basedOn w:val="Normal"/>
    <w:qFormat/>
    <w:rsid w:val="000705F9"/>
    <w:pPr>
      <w:spacing w:before="240" w:after="240" w:line="280" w:lineRule="atLeast"/>
    </w:pPr>
    <w:rPr>
      <w:color w:val="850F6D" w:themeColor="text2"/>
    </w:rPr>
  </w:style>
  <w:style w:type="table" w:styleId="TableGrid">
    <w:name w:val="Table Grid"/>
    <w:basedOn w:val="TableNormal"/>
    <w:uiPriority w:val="59"/>
    <w:rsid w:val="00314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B96DCB"/>
    <w:rPr>
      <w:color w:val="5E6167" w:themeColor="accent2"/>
      <w:sz w:val="20"/>
    </w:rPr>
  </w:style>
  <w:style w:type="numbering" w:customStyle="1" w:styleId="FigureTitles">
    <w:name w:val="Figure Titles"/>
    <w:uiPriority w:val="99"/>
    <w:rsid w:val="006346BC"/>
    <w:pPr>
      <w:numPr>
        <w:numId w:val="10"/>
      </w:numPr>
    </w:pPr>
  </w:style>
  <w:style w:type="character" w:styleId="Hyperlink">
    <w:name w:val="Hyperlink"/>
    <w:basedOn w:val="DefaultParagraphFont"/>
    <w:uiPriority w:val="99"/>
    <w:rsid w:val="00F729EF"/>
    <w:rPr>
      <w:rFonts w:asciiTheme="minorHAnsi" w:hAnsiTheme="minorHAnsi" w:cs="MuseoSans-500"/>
      <w:color w:val="auto"/>
      <w:u w:val="single" w:color="0070C0"/>
    </w:rPr>
  </w:style>
  <w:style w:type="character" w:styleId="IntenseEmphasis">
    <w:name w:val="Intense Emphasis"/>
    <w:basedOn w:val="DefaultParagraphFont"/>
    <w:uiPriority w:val="21"/>
    <w:qFormat/>
    <w:rsid w:val="00FE6D51"/>
    <w:rPr>
      <w:b/>
      <w:i/>
      <w:iCs/>
      <w:color w:val="auto"/>
    </w:rPr>
  </w:style>
  <w:style w:type="character" w:styleId="Strong">
    <w:name w:val="Strong"/>
    <w:basedOn w:val="DefaultParagraphFont"/>
    <w:uiPriority w:val="22"/>
    <w:qFormat/>
    <w:rsid w:val="00FE6D51"/>
    <w:rPr>
      <w:b/>
      <w:bCs/>
    </w:rPr>
  </w:style>
  <w:style w:type="character" w:styleId="Emphasis">
    <w:name w:val="Emphasis"/>
    <w:basedOn w:val="DefaultParagraphFont"/>
    <w:uiPriority w:val="20"/>
    <w:qFormat/>
    <w:rsid w:val="009D7407"/>
    <w:rPr>
      <w:i/>
      <w:iCs/>
    </w:rPr>
  </w:style>
  <w:style w:type="character" w:customStyle="1" w:styleId="Heading5Char">
    <w:name w:val="Heading 5 Char"/>
    <w:basedOn w:val="DefaultParagraphFont"/>
    <w:link w:val="Heading5"/>
    <w:uiPriority w:val="9"/>
    <w:semiHidden/>
    <w:rsid w:val="00486804"/>
    <w:rPr>
      <w:rFonts w:asciiTheme="majorHAnsi" w:eastAsiaTheme="majorEastAsia" w:hAnsiTheme="majorHAnsi" w:cstheme="majorBidi"/>
      <w:bCs/>
      <w:iCs/>
      <w:color w:val="630B51" w:themeColor="accent1" w:themeShade="BF"/>
      <w:szCs w:val="26"/>
    </w:rPr>
  </w:style>
  <w:style w:type="paragraph" w:styleId="Caption">
    <w:name w:val="caption"/>
    <w:basedOn w:val="Normal"/>
    <w:next w:val="Normal"/>
    <w:uiPriority w:val="35"/>
    <w:unhideWhenUsed/>
    <w:qFormat/>
    <w:rsid w:val="000705F9"/>
    <w:pPr>
      <w:spacing w:before="240" w:after="120"/>
    </w:pPr>
    <w:rPr>
      <w:b/>
      <w:iCs/>
      <w:color w:val="000000" w:themeColor="text1"/>
      <w:szCs w:val="18"/>
    </w:rPr>
  </w:style>
  <w:style w:type="paragraph" w:styleId="Footer">
    <w:name w:val="footer"/>
    <w:basedOn w:val="Normal"/>
    <w:link w:val="FooterChar"/>
    <w:uiPriority w:val="99"/>
    <w:unhideWhenUsed/>
    <w:rsid w:val="00B96DCB"/>
    <w:pPr>
      <w:tabs>
        <w:tab w:val="right" w:pos="10093"/>
      </w:tabs>
      <w:spacing w:before="120" w:after="0" w:line="240" w:lineRule="auto"/>
    </w:pPr>
    <w:rPr>
      <w:sz w:val="20"/>
    </w:rPr>
  </w:style>
  <w:style w:type="character" w:customStyle="1" w:styleId="FooterChar">
    <w:name w:val="Footer Char"/>
    <w:basedOn w:val="DefaultParagraphFont"/>
    <w:link w:val="Footer"/>
    <w:uiPriority w:val="99"/>
    <w:rsid w:val="00B96DCB"/>
    <w:rPr>
      <w:color w:val="5E6167" w:themeColor="accent2"/>
      <w:sz w:val="20"/>
    </w:rPr>
  </w:style>
  <w:style w:type="character" w:customStyle="1" w:styleId="Heading6Char">
    <w:name w:val="Heading 6 Char"/>
    <w:basedOn w:val="DefaultParagraphFont"/>
    <w:link w:val="Heading6"/>
    <w:uiPriority w:val="9"/>
    <w:semiHidden/>
    <w:rsid w:val="00486804"/>
    <w:rPr>
      <w:rFonts w:asciiTheme="majorHAnsi" w:eastAsiaTheme="majorEastAsia" w:hAnsiTheme="majorHAnsi" w:cstheme="majorBidi"/>
      <w:bCs/>
      <w:iCs/>
      <w:color w:val="420736" w:themeColor="accent1" w:themeShade="7F"/>
      <w:szCs w:val="26"/>
    </w:rPr>
  </w:style>
  <w:style w:type="character" w:customStyle="1" w:styleId="Heading7Char">
    <w:name w:val="Heading 7 Char"/>
    <w:basedOn w:val="DefaultParagraphFont"/>
    <w:link w:val="Heading7"/>
    <w:uiPriority w:val="9"/>
    <w:semiHidden/>
    <w:rsid w:val="00486804"/>
    <w:rPr>
      <w:rFonts w:asciiTheme="majorHAnsi" w:eastAsiaTheme="majorEastAsia" w:hAnsiTheme="majorHAnsi" w:cstheme="majorBidi"/>
      <w:bCs/>
      <w:i/>
      <w:color w:val="420736" w:themeColor="accent1" w:themeShade="7F"/>
      <w:szCs w:val="26"/>
    </w:rPr>
  </w:style>
  <w:style w:type="character" w:customStyle="1" w:styleId="Heading8Char">
    <w:name w:val="Heading 8 Char"/>
    <w:basedOn w:val="DefaultParagraphFont"/>
    <w:link w:val="Heading8"/>
    <w:uiPriority w:val="9"/>
    <w:semiHidden/>
    <w:rsid w:val="00486804"/>
    <w:rPr>
      <w:rFonts w:asciiTheme="majorHAnsi" w:eastAsiaTheme="majorEastAsia" w:hAnsiTheme="majorHAnsi" w:cstheme="majorBidi"/>
      <w:bCs/>
      <w:i/>
      <w:color w:val="272727" w:themeColor="text1" w:themeTint="D8"/>
      <w:sz w:val="21"/>
      <w:szCs w:val="21"/>
    </w:rPr>
  </w:style>
  <w:style w:type="character" w:customStyle="1" w:styleId="Heading9Char">
    <w:name w:val="Heading 9 Char"/>
    <w:basedOn w:val="DefaultParagraphFont"/>
    <w:link w:val="Heading9"/>
    <w:uiPriority w:val="9"/>
    <w:semiHidden/>
    <w:rsid w:val="00486804"/>
    <w:rPr>
      <w:rFonts w:asciiTheme="majorHAnsi" w:eastAsiaTheme="majorEastAsia" w:hAnsiTheme="majorHAnsi" w:cstheme="majorBidi"/>
      <w:bCs/>
      <w:iCs/>
      <w:color w:val="272727" w:themeColor="text1" w:themeTint="D8"/>
      <w:sz w:val="21"/>
      <w:szCs w:val="21"/>
    </w:rPr>
  </w:style>
  <w:style w:type="paragraph" w:styleId="BalloonText">
    <w:name w:val="Balloon Text"/>
    <w:basedOn w:val="Normal"/>
    <w:link w:val="BalloonTextChar"/>
    <w:uiPriority w:val="99"/>
    <w:semiHidden/>
    <w:unhideWhenUsed/>
    <w:rsid w:val="00CD5CE5"/>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CE5"/>
    <w:rPr>
      <w:rFonts w:ascii="Tahoma" w:hAnsi="Tahoma" w:cs="Tahoma"/>
      <w:color w:val="5E6167" w:themeColor="accent2"/>
      <w:sz w:val="16"/>
      <w:szCs w:val="16"/>
    </w:rPr>
  </w:style>
  <w:style w:type="paragraph" w:customStyle="1" w:styleId="RecipientAddress">
    <w:name w:val="Recipient Address"/>
    <w:basedOn w:val="NoSpacing"/>
    <w:link w:val="RecipientAddressChar"/>
    <w:uiPriority w:val="5"/>
    <w:qFormat/>
    <w:rsid w:val="00CD5CE5"/>
    <w:pPr>
      <w:suppressAutoHyphens w:val="0"/>
      <w:spacing w:after="360"/>
      <w:contextualSpacing/>
    </w:pPr>
    <w:rPr>
      <w:color w:val="850F6D" w:themeColor="text2"/>
      <w:sz w:val="21"/>
      <w:lang w:val="en-US"/>
    </w:rPr>
  </w:style>
  <w:style w:type="character" w:customStyle="1" w:styleId="RecipientAddressChar">
    <w:name w:val="Recipient Address Char"/>
    <w:basedOn w:val="DefaultParagraphFont"/>
    <w:link w:val="RecipientAddress"/>
    <w:uiPriority w:val="5"/>
    <w:locked/>
    <w:rsid w:val="00CD5CE5"/>
    <w:rPr>
      <w:color w:val="850F6D" w:themeColor="text2"/>
      <w:sz w:val="21"/>
      <w:lang w:val="en-US"/>
    </w:rPr>
  </w:style>
  <w:style w:type="paragraph" w:styleId="NoSpacing">
    <w:name w:val="No Spacing"/>
    <w:uiPriority w:val="1"/>
    <w:qFormat/>
    <w:rsid w:val="00CD5CE5"/>
    <w:pPr>
      <w:suppressAutoHyphens/>
      <w:spacing w:after="0" w:line="240" w:lineRule="auto"/>
    </w:pPr>
    <w:rPr>
      <w:color w:val="5E6167" w:themeColor="accent2"/>
      <w:sz w:val="24"/>
    </w:rPr>
  </w:style>
  <w:style w:type="character" w:styleId="CommentReference">
    <w:name w:val="annotation reference"/>
    <w:basedOn w:val="DefaultParagraphFont"/>
    <w:uiPriority w:val="99"/>
    <w:semiHidden/>
    <w:unhideWhenUsed/>
    <w:rsid w:val="00A55104"/>
    <w:rPr>
      <w:sz w:val="16"/>
      <w:szCs w:val="16"/>
    </w:rPr>
  </w:style>
  <w:style w:type="paragraph" w:styleId="CommentText">
    <w:name w:val="annotation text"/>
    <w:basedOn w:val="Normal"/>
    <w:link w:val="CommentTextChar"/>
    <w:uiPriority w:val="99"/>
    <w:semiHidden/>
    <w:unhideWhenUsed/>
    <w:rsid w:val="00A55104"/>
    <w:pPr>
      <w:spacing w:line="240" w:lineRule="auto"/>
    </w:pPr>
    <w:rPr>
      <w:sz w:val="20"/>
      <w:szCs w:val="20"/>
    </w:rPr>
  </w:style>
  <w:style w:type="character" w:customStyle="1" w:styleId="CommentTextChar">
    <w:name w:val="Comment Text Char"/>
    <w:basedOn w:val="DefaultParagraphFont"/>
    <w:link w:val="CommentText"/>
    <w:uiPriority w:val="99"/>
    <w:semiHidden/>
    <w:rsid w:val="00A55104"/>
    <w:rPr>
      <w:color w:val="5E6167" w:themeColor="accent2"/>
      <w:sz w:val="20"/>
      <w:szCs w:val="20"/>
    </w:rPr>
  </w:style>
  <w:style w:type="paragraph" w:styleId="CommentSubject">
    <w:name w:val="annotation subject"/>
    <w:basedOn w:val="CommentText"/>
    <w:next w:val="CommentText"/>
    <w:link w:val="CommentSubjectChar"/>
    <w:uiPriority w:val="99"/>
    <w:semiHidden/>
    <w:unhideWhenUsed/>
    <w:rsid w:val="00A55104"/>
    <w:rPr>
      <w:b/>
      <w:bCs/>
    </w:rPr>
  </w:style>
  <w:style w:type="character" w:customStyle="1" w:styleId="CommentSubjectChar">
    <w:name w:val="Comment Subject Char"/>
    <w:basedOn w:val="CommentTextChar"/>
    <w:link w:val="CommentSubject"/>
    <w:uiPriority w:val="99"/>
    <w:semiHidden/>
    <w:rsid w:val="00A55104"/>
    <w:rPr>
      <w:b/>
      <w:bCs/>
      <w:color w:val="5E6167" w:themeColor="accent2"/>
      <w:sz w:val="20"/>
      <w:szCs w:val="20"/>
    </w:rPr>
  </w:style>
  <w:style w:type="paragraph" w:styleId="ListParagraph">
    <w:name w:val="List Paragraph"/>
    <w:basedOn w:val="Normal"/>
    <w:uiPriority w:val="34"/>
    <w:qFormat/>
    <w:rsid w:val="00010EB8"/>
    <w:pPr>
      <w:ind w:left="720"/>
      <w:contextualSpacing/>
    </w:pPr>
  </w:style>
  <w:style w:type="character" w:customStyle="1" w:styleId="GridTable1Light1">
    <w:name w:val="Grid Table 1 Light1"/>
    <w:uiPriority w:val="33"/>
    <w:qFormat/>
    <w:rsid w:val="00574F50"/>
    <w:rPr>
      <w:i/>
      <w:i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SS JobAccess">
      <a:dk1>
        <a:sysClr val="windowText" lastClr="000000"/>
      </a:dk1>
      <a:lt1>
        <a:sysClr val="window" lastClr="FFFFFF"/>
      </a:lt1>
      <a:dk2>
        <a:srgbClr val="850F6D"/>
      </a:dk2>
      <a:lt2>
        <a:srgbClr val="EEECE1"/>
      </a:lt2>
      <a:accent1>
        <a:srgbClr val="850F6D"/>
      </a:accent1>
      <a:accent2>
        <a:srgbClr val="5E6167"/>
      </a:accent2>
      <a:accent3>
        <a:srgbClr val="00A5E8"/>
      </a:accent3>
      <a:accent4>
        <a:srgbClr val="8064A2"/>
      </a:accent4>
      <a:accent5>
        <a:srgbClr val="9BBB59"/>
      </a:accent5>
      <a:accent6>
        <a:srgbClr val="F79646"/>
      </a:accent6>
      <a:hlink>
        <a:srgbClr val="0000FF"/>
      </a:hlink>
      <a:folHlink>
        <a:srgbClr val="80008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F1519D-F998-4835-A5F2-9CE3D951C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236</Words>
  <Characters>1347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1580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Costa Vasili</cp:lastModifiedBy>
  <cp:revision>10</cp:revision>
  <cp:lastPrinted>2013-10-29T09:49:00Z</cp:lastPrinted>
  <dcterms:created xsi:type="dcterms:W3CDTF">2016-07-15T01:35:00Z</dcterms:created>
  <dcterms:modified xsi:type="dcterms:W3CDTF">2016-07-20T09:03:00Z</dcterms:modified>
</cp:coreProperties>
</file>