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6B45" w14:textId="77777777" w:rsidR="00C6491B" w:rsidRPr="00C6491B" w:rsidRDefault="00C6491B" w:rsidP="00C6491B">
      <w:pPr>
        <w:pStyle w:val="Title"/>
      </w:pPr>
      <w:bookmarkStart w:id="0" w:name="_GoBack"/>
      <w:bookmarkEnd w:id="0"/>
      <w:r w:rsidRPr="00C6491B">
        <w:t xml:space="preserve">Employment Assistance Fund </w:t>
      </w:r>
    </w:p>
    <w:p w14:paraId="1E34C34A" w14:textId="54FEEFE9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JobAccess administers the Employment Assistance Fund (EAF), designed to help people with disability and mental health condition by providing financial assistance to purchase a range of work-related modifications and services.</w:t>
      </w:r>
    </w:p>
    <w:p w14:paraId="274F47DB" w14:textId="5346A02D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Assistance is available for both people who are already working, and people who are about to start work.</w:t>
      </w:r>
    </w:p>
    <w:p w14:paraId="27847354" w14:textId="77777777" w:rsidR="00C6491B" w:rsidRDefault="00C6491B" w:rsidP="00C649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services the EAF can help reimburse include:</w:t>
      </w:r>
    </w:p>
    <w:p w14:paraId="1F491E08" w14:textId="77777777" w:rsidR="00C6491B" w:rsidRDefault="00C6491B" w:rsidP="00C6491B">
      <w:pPr>
        <w:rPr>
          <w:rFonts w:ascii="Arial" w:hAnsi="Arial" w:cs="Arial"/>
          <w:bCs/>
        </w:rPr>
      </w:pPr>
    </w:p>
    <w:p w14:paraId="5311DB71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the cost of modifications to the physical work environment</w:t>
      </w:r>
    </w:p>
    <w:p w14:paraId="6F1C6347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modifications to work vehicles</w:t>
      </w:r>
    </w:p>
    <w:p w14:paraId="2F1983D8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adaptive equipment for the workplace</w:t>
      </w:r>
    </w:p>
    <w:p w14:paraId="00E3C26D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information and communication devices</w:t>
      </w:r>
    </w:p>
    <w:p w14:paraId="3CA6719E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Auslan interpreting</w:t>
      </w:r>
    </w:p>
    <w:p w14:paraId="58617FB5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>specialist services for employees with specific learning disorders and mental health conditions</w:t>
      </w:r>
    </w:p>
    <w:p w14:paraId="2F6D28BC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6AEC">
        <w:rPr>
          <w:rFonts w:ascii="Arial" w:hAnsi="Arial" w:cs="Arial"/>
        </w:rPr>
        <w:t xml:space="preserve">isability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09C06FF2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8C6AEC">
        <w:rPr>
          <w:rFonts w:ascii="Arial" w:hAnsi="Arial" w:cs="Arial"/>
        </w:rPr>
        <w:t xml:space="preserve">Deafness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36933A82" w14:textId="77777777" w:rsidR="00C6491B" w:rsidRPr="008C6AEC" w:rsidRDefault="00C6491B" w:rsidP="00C6491B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6AEC">
        <w:rPr>
          <w:rFonts w:ascii="Arial" w:hAnsi="Arial" w:cs="Arial"/>
        </w:rPr>
        <w:t xml:space="preserve">ental </w:t>
      </w:r>
      <w:r>
        <w:rPr>
          <w:rFonts w:ascii="Arial" w:hAnsi="Arial" w:cs="Arial"/>
        </w:rPr>
        <w:t>H</w:t>
      </w:r>
      <w:r w:rsidRPr="008C6AEC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A</w:t>
      </w:r>
      <w:r w:rsidRPr="008C6AEC">
        <w:rPr>
          <w:rFonts w:ascii="Arial" w:hAnsi="Arial" w:cs="Arial"/>
        </w:rPr>
        <w:t xml:space="preserve">wareness </w:t>
      </w:r>
      <w:r>
        <w:rPr>
          <w:rFonts w:ascii="Arial" w:hAnsi="Arial" w:cs="Arial"/>
        </w:rPr>
        <w:t>T</w:t>
      </w:r>
      <w:r w:rsidRPr="008C6AEC">
        <w:rPr>
          <w:rFonts w:ascii="Arial" w:hAnsi="Arial" w:cs="Arial"/>
        </w:rPr>
        <w:t>raining</w:t>
      </w:r>
    </w:p>
    <w:p w14:paraId="49384B6B" w14:textId="77777777" w:rsidR="00C6491B" w:rsidRDefault="00C6491B" w:rsidP="00C6491B">
      <w:pPr>
        <w:rPr>
          <w:rFonts w:ascii="Arial" w:hAnsi="Arial" w:cs="Arial"/>
        </w:rPr>
      </w:pPr>
    </w:p>
    <w:p w14:paraId="0FB21892" w14:textId="77777777" w:rsidR="00C6491B" w:rsidRDefault="00C6491B" w:rsidP="00C649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find out more about the EAF and the application process, visit the JobAccess website: </w:t>
      </w:r>
      <w:hyperlink r:id="rId8" w:history="1">
        <w:r w:rsidRPr="00BA7791">
          <w:rPr>
            <w:rStyle w:val="Hyperlink"/>
            <w:rFonts w:ascii="Arial" w:hAnsi="Arial" w:cs="Arial"/>
            <w:b/>
            <w:bCs/>
          </w:rPr>
          <w:t>https://www.jobaccess.gov.au/employment-assistance-fund-eaf</w:t>
        </w:r>
      </w:hyperlink>
    </w:p>
    <w:p w14:paraId="3E656491" w14:textId="77777777" w:rsidR="00C6491B" w:rsidRDefault="00C6491B" w:rsidP="00C6491B">
      <w:pPr>
        <w:rPr>
          <w:rFonts w:ascii="Arial" w:hAnsi="Arial" w:cs="Arial"/>
          <w:b/>
          <w:bCs/>
        </w:rPr>
      </w:pPr>
    </w:p>
    <w:p w14:paraId="4A901DCC" w14:textId="77777777" w:rsidR="00C6491B" w:rsidRPr="00C6491B" w:rsidRDefault="00C6491B" w:rsidP="00C6491B">
      <w:pPr>
        <w:pStyle w:val="Title"/>
      </w:pPr>
    </w:p>
    <w:sectPr w:rsidR="00C6491B" w:rsidRPr="00C6491B" w:rsidSect="00F91DB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4287" w14:textId="77777777" w:rsidR="00973CC9" w:rsidRDefault="00973CC9" w:rsidP="00F174B8">
      <w:r>
        <w:separator/>
      </w:r>
    </w:p>
  </w:endnote>
  <w:endnote w:type="continuationSeparator" w:id="0">
    <w:p w14:paraId="1A4572BA" w14:textId="77777777" w:rsidR="00973CC9" w:rsidRDefault="00973CC9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2EAE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8609A1" wp14:editId="5A2C4AF1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A315C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609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y1EIAIAAB0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" stroked="f">
              <v:textbox>
                <w:txbxContent>
                  <w:p w14:paraId="656A315C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7043D724" wp14:editId="75A166E0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4A7AB" wp14:editId="03D1348D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6F3AAB97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38D5ACBA" w14:textId="77777777" w:rsidR="00B96DCB" w:rsidRPr="00A305F9" w:rsidRDefault="00B96DCB" w:rsidP="00F17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B57D" w14:textId="77777777" w:rsidR="00EF7AF5" w:rsidRPr="00A305F9" w:rsidRDefault="00EF7AF5" w:rsidP="00EF7AF5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1E7326" wp14:editId="633428D5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6AA1" w14:textId="77777777" w:rsidR="00EF7AF5" w:rsidRPr="00E90875" w:rsidRDefault="00EF7AF5" w:rsidP="00EF7AF5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E73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.4pt;margin-top:103.1pt;width:120.2pt;height: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" stroked="f">
              <v:textbox>
                <w:txbxContent>
                  <w:p w14:paraId="17B86AA1" w14:textId="77777777" w:rsidR="00EF7AF5" w:rsidRPr="00E90875" w:rsidRDefault="00EF7AF5" w:rsidP="00EF7AF5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71552" behindDoc="0" locked="0" layoutInCell="1" allowOverlap="1" wp14:anchorId="630F5DC6" wp14:editId="5F8D726F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8" name="Picture 8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6BEFAE" wp14:editId="57D6BA81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7" name="Straight Connector 7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AE41B" id="Straight Connector 7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PAdJAD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12105876" w14:textId="77777777" w:rsidR="00EF7AF5" w:rsidRPr="00A305F9" w:rsidRDefault="00EF7AF5" w:rsidP="00EF7AF5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04FE79A8" w14:textId="77777777" w:rsidR="008C2208" w:rsidRDefault="008C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1790" w14:textId="77777777" w:rsidR="00973CC9" w:rsidRDefault="00973CC9" w:rsidP="00F174B8">
      <w:r>
        <w:separator/>
      </w:r>
    </w:p>
  </w:footnote>
  <w:footnote w:type="continuationSeparator" w:id="0">
    <w:p w14:paraId="39E4ACB7" w14:textId="77777777" w:rsidR="00973CC9" w:rsidRDefault="00973CC9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219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5D0D3066" wp14:editId="5E0694C4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23F4079C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93BB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9A825" wp14:editId="38143948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5E95B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2C56032E" w14:textId="274DA488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8C2208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5</w:t>
                          </w: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D9A8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" fillcolor="white [3201]" stroked="f" strokeweight=".5pt">
              <v:textbox>
                <w:txbxContent>
                  <w:p w14:paraId="0085E95B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2C56032E" w14:textId="274DA488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8C2208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5</w:t>
                    </w: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.2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7AE64E94" wp14:editId="7061724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B5CA3"/>
    <w:rsid w:val="003D4189"/>
    <w:rsid w:val="00423F31"/>
    <w:rsid w:val="0042695C"/>
    <w:rsid w:val="00431899"/>
    <w:rsid w:val="0043742F"/>
    <w:rsid w:val="00475AC3"/>
    <w:rsid w:val="00486804"/>
    <w:rsid w:val="00486D22"/>
    <w:rsid w:val="004A02FD"/>
    <w:rsid w:val="004B3775"/>
    <w:rsid w:val="004E058F"/>
    <w:rsid w:val="004E3B87"/>
    <w:rsid w:val="004F416F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072BD"/>
    <w:rsid w:val="00894A5F"/>
    <w:rsid w:val="008A730F"/>
    <w:rsid w:val="008C2208"/>
    <w:rsid w:val="008F0F3A"/>
    <w:rsid w:val="00934562"/>
    <w:rsid w:val="009545B5"/>
    <w:rsid w:val="009705B0"/>
    <w:rsid w:val="00973CC9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6491B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EF7AF5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6635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access.gov.au/employment-assistance-fund-e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CF79-50F4-6744-A6F4-C362193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845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6</cp:revision>
  <cp:lastPrinted>2013-10-29T09:49:00Z</cp:lastPrinted>
  <dcterms:created xsi:type="dcterms:W3CDTF">2018-12-17T06:27:00Z</dcterms:created>
  <dcterms:modified xsi:type="dcterms:W3CDTF">2018-12-18T06:06:00Z</dcterms:modified>
</cp:coreProperties>
</file>