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AA" w:rsidRPr="00747043" w:rsidRDefault="008500AA" w:rsidP="008500AA">
      <w:pPr>
        <w:suppressAutoHyphens w:val="0"/>
        <w:spacing w:before="0" w:line="240" w:lineRule="auto"/>
        <w:rPr>
          <w:rFonts w:ascii="Arial" w:eastAsia="Calibri" w:hAnsi="Arial" w:cs="Arial"/>
          <w:b/>
          <w:caps/>
          <w:color w:val="781E65"/>
          <w:sz w:val="44"/>
          <w:szCs w:val="44"/>
          <w:lang w:val="fr-FR"/>
        </w:rPr>
      </w:pPr>
      <w:r w:rsidRPr="00747043">
        <w:rPr>
          <w:rFonts w:ascii="Arial" w:eastAsia="Calibri" w:hAnsi="Arial" w:cs="Arial"/>
          <w:b/>
          <w:color w:val="781E65"/>
          <w:sz w:val="44"/>
          <w:szCs w:val="44"/>
          <w:lang w:val="fr-FR"/>
        </w:rPr>
        <w:t>NOTE D’INFORMATION</w:t>
      </w:r>
      <w:r w:rsidRPr="00747043">
        <w:rPr>
          <w:rFonts w:ascii="Arial" w:eastAsia="Calibri" w:hAnsi="Arial" w:cs="Arial"/>
          <w:b/>
          <w:color w:val="781E65"/>
          <w:sz w:val="44"/>
          <w:szCs w:val="44"/>
          <w:lang w:val="fr-FR"/>
        </w:rPr>
        <w:br/>
      </w:r>
      <w:r w:rsidRPr="00747043">
        <w:rPr>
          <w:rFonts w:ascii="Arial" w:eastAsia="Calibri" w:hAnsi="Arial" w:cs="Arial"/>
          <w:b/>
          <w:caps/>
          <w:color w:val="781E65"/>
          <w:sz w:val="44"/>
          <w:szCs w:val="44"/>
          <w:lang w:val="fr-FR"/>
        </w:rPr>
        <w:t>Êtes-vous un mineur en situation de handicap en recherche d’emploi ?</w:t>
      </w:r>
      <w:r w:rsidRPr="00747043">
        <w:rPr>
          <w:rFonts w:ascii="Arial" w:eastAsia="Calibri" w:hAnsi="Arial" w:cs="Arial"/>
          <w:b/>
          <w:caps/>
          <w:color w:val="781E65"/>
          <w:sz w:val="44"/>
          <w:szCs w:val="44"/>
          <w:lang w:val="fr-FR"/>
        </w:rPr>
        <w:br/>
      </w:r>
      <w:r w:rsidRPr="00747043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br/>
        <w:t>Certains services gratuits peuvent vous aider pendant que vous finissez votre scolarité, votre formation pratique ou universitaire et trouvez un emploi. Les services et programmes ci-dessous en font partie.</w:t>
      </w:r>
      <w:r w:rsidRPr="00747043">
        <w:rPr>
          <w:rFonts w:ascii="Arial" w:eastAsia="Calibri" w:hAnsi="Arial" w:cs="Arial"/>
          <w:b/>
          <w:caps/>
          <w:color w:val="781E65"/>
          <w:sz w:val="44"/>
          <w:szCs w:val="44"/>
          <w:lang w:val="fr-FR"/>
        </w:rPr>
        <w:br/>
      </w:r>
      <w:r w:rsidRPr="00747043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br/>
      </w:r>
      <w:proofErr w:type="spellStart"/>
      <w:r w:rsidRPr="00747043">
        <w:rPr>
          <w:rFonts w:ascii="Century Gothic" w:eastAsia="Calibri" w:hAnsi="Century Gothic" w:cs="Arial"/>
          <w:b/>
          <w:i/>
          <w:color w:val="781E65"/>
          <w:sz w:val="22"/>
          <w:lang w:val="fr-FR"/>
        </w:rPr>
        <w:t>Disability</w:t>
      </w:r>
      <w:proofErr w:type="spellEnd"/>
      <w:r w:rsidRPr="00747043">
        <w:rPr>
          <w:rFonts w:ascii="Century Gothic" w:eastAsia="Calibri" w:hAnsi="Century Gothic" w:cs="Arial"/>
          <w:b/>
          <w:i/>
          <w:color w:val="781E65"/>
          <w:sz w:val="22"/>
          <w:lang w:val="fr-FR"/>
        </w:rPr>
        <w:t xml:space="preserve"> </w:t>
      </w:r>
      <w:proofErr w:type="spellStart"/>
      <w:r w:rsidRPr="00747043">
        <w:rPr>
          <w:rFonts w:ascii="Century Gothic" w:eastAsia="Calibri" w:hAnsi="Century Gothic" w:cs="Arial"/>
          <w:b/>
          <w:i/>
          <w:color w:val="781E65"/>
          <w:sz w:val="22"/>
          <w:lang w:val="fr-FR"/>
        </w:rPr>
        <w:t>Employment</w:t>
      </w:r>
      <w:proofErr w:type="spellEnd"/>
      <w:r w:rsidRPr="00747043">
        <w:rPr>
          <w:rFonts w:ascii="Century Gothic" w:eastAsia="Calibri" w:hAnsi="Century Gothic" w:cs="Arial"/>
          <w:b/>
          <w:i/>
          <w:color w:val="781E65"/>
          <w:sz w:val="22"/>
          <w:lang w:val="fr-FR"/>
        </w:rPr>
        <w:t xml:space="preserve"> Services</w:t>
      </w:r>
      <w:r w:rsidRPr="00747043">
        <w:rPr>
          <w:rFonts w:ascii="Century Gothic" w:eastAsia="Calibri" w:hAnsi="Century Gothic" w:cs="Arial"/>
          <w:b/>
          <w:color w:val="781E65"/>
          <w:sz w:val="22"/>
          <w:lang w:val="fr-FR"/>
        </w:rPr>
        <w:t xml:space="preserve"> (DES, Services pour l’emploi des personnes en </w:t>
      </w:r>
      <w:r w:rsidRPr="00747043">
        <w:rPr>
          <w:rFonts w:ascii="Century Gothic" w:eastAsia="Calibri" w:hAnsi="Century Gothic" w:cs="Arial"/>
          <w:b/>
          <w:color w:val="781E65"/>
          <w:sz w:val="22"/>
          <w:lang w:val="fr-FR"/>
        </w:rPr>
        <w:br/>
        <w:t>situation de handicap)</w:t>
      </w:r>
    </w:p>
    <w:p w:rsidR="008500AA" w:rsidRPr="00747043" w:rsidRDefault="008500AA" w:rsidP="008500AA">
      <w:pPr>
        <w:suppressAutoHyphens w:val="0"/>
        <w:spacing w:before="0" w:after="120" w:line="240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proofErr w:type="spellStart"/>
      <w:r w:rsidRPr="00747043">
        <w:rPr>
          <w:rFonts w:ascii="Century Gothic" w:eastAsia="Calibri" w:hAnsi="Century Gothic" w:cs="Arial"/>
          <w:i/>
          <w:color w:val="781E65"/>
          <w:sz w:val="20"/>
          <w:szCs w:val="20"/>
          <w:lang w:val="fr-FR"/>
        </w:rPr>
        <w:t>Disability</w:t>
      </w:r>
      <w:proofErr w:type="spellEnd"/>
      <w:r w:rsidRPr="00747043">
        <w:rPr>
          <w:rFonts w:ascii="Century Gothic" w:eastAsia="Calibri" w:hAnsi="Century Gothic" w:cs="Arial"/>
          <w:i/>
          <w:color w:val="781E65"/>
          <w:sz w:val="20"/>
          <w:szCs w:val="20"/>
          <w:lang w:val="fr-FR"/>
        </w:rPr>
        <w:t xml:space="preserve"> </w:t>
      </w:r>
      <w:proofErr w:type="spellStart"/>
      <w:r w:rsidRPr="00747043">
        <w:rPr>
          <w:rFonts w:ascii="Century Gothic" w:eastAsia="Calibri" w:hAnsi="Century Gothic" w:cs="Arial"/>
          <w:i/>
          <w:color w:val="781E65"/>
          <w:sz w:val="20"/>
          <w:szCs w:val="20"/>
          <w:lang w:val="fr-FR"/>
        </w:rPr>
        <w:t>Employment</w:t>
      </w:r>
      <w:proofErr w:type="spellEnd"/>
      <w:r w:rsidRPr="00747043">
        <w:rPr>
          <w:rFonts w:ascii="Century Gothic" w:eastAsia="Calibri" w:hAnsi="Century Gothic" w:cs="Arial"/>
          <w:i/>
          <w:color w:val="781E65"/>
          <w:sz w:val="20"/>
          <w:szCs w:val="20"/>
          <w:lang w:val="fr-FR"/>
        </w:rPr>
        <w:t xml:space="preserve"> Services</w:t>
      </w:r>
      <w:r w:rsidRPr="00747043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aide les mineurs en situation de handicap, vivant avec une blessure ou un problème de santé qui répondent aux conditions requises à trouver un emploi et à le garder.</w:t>
      </w:r>
    </w:p>
    <w:p w:rsidR="008500AA" w:rsidRPr="00747043" w:rsidRDefault="008500AA" w:rsidP="008500AA">
      <w:pPr>
        <w:suppressAutoHyphens w:val="0"/>
        <w:spacing w:before="0" w:after="120" w:line="240" w:lineRule="auto"/>
        <w:rPr>
          <w:rFonts w:ascii="Century Gothic" w:eastAsia="Calibri" w:hAnsi="Century Gothic" w:cs="Arial"/>
          <w:b/>
          <w:color w:val="781E65"/>
          <w:sz w:val="22"/>
          <w:lang w:val="fr-FR"/>
        </w:rPr>
      </w:pPr>
      <w:proofErr w:type="spellStart"/>
      <w:r w:rsidRPr="00747043">
        <w:rPr>
          <w:rFonts w:ascii="Century Gothic" w:eastAsia="Calibri" w:hAnsi="Century Gothic" w:cs="Arial"/>
          <w:b/>
          <w:i/>
          <w:color w:val="781E65"/>
          <w:sz w:val="22"/>
          <w:lang w:val="fr-FR"/>
        </w:rPr>
        <w:t>Community</w:t>
      </w:r>
      <w:proofErr w:type="spellEnd"/>
      <w:r w:rsidRPr="00747043">
        <w:rPr>
          <w:rFonts w:ascii="Century Gothic" w:eastAsia="Calibri" w:hAnsi="Century Gothic" w:cs="Arial"/>
          <w:b/>
          <w:i/>
          <w:color w:val="781E65"/>
          <w:sz w:val="22"/>
          <w:lang w:val="fr-FR"/>
        </w:rPr>
        <w:t xml:space="preserve"> </w:t>
      </w:r>
      <w:proofErr w:type="spellStart"/>
      <w:r w:rsidRPr="00747043">
        <w:rPr>
          <w:rFonts w:ascii="Century Gothic" w:eastAsia="Calibri" w:hAnsi="Century Gothic" w:cs="Arial"/>
          <w:b/>
          <w:i/>
          <w:color w:val="781E65"/>
          <w:sz w:val="22"/>
          <w:lang w:val="fr-FR"/>
        </w:rPr>
        <w:t>Development</w:t>
      </w:r>
      <w:proofErr w:type="spellEnd"/>
      <w:r w:rsidRPr="00747043">
        <w:rPr>
          <w:rFonts w:ascii="Century Gothic" w:eastAsia="Calibri" w:hAnsi="Century Gothic" w:cs="Arial"/>
          <w:b/>
          <w:i/>
          <w:color w:val="781E65"/>
          <w:sz w:val="22"/>
          <w:lang w:val="fr-FR"/>
        </w:rPr>
        <w:t xml:space="preserve"> Programme</w:t>
      </w:r>
      <w:r w:rsidRPr="00747043">
        <w:rPr>
          <w:rFonts w:ascii="Century Gothic" w:eastAsia="Calibri" w:hAnsi="Century Gothic" w:cs="Arial"/>
          <w:b/>
          <w:color w:val="781E65"/>
          <w:sz w:val="22"/>
          <w:lang w:val="fr-FR"/>
        </w:rPr>
        <w:t xml:space="preserve"> (Programme de développement local)</w:t>
      </w:r>
    </w:p>
    <w:p w:rsidR="008500AA" w:rsidRPr="00747043" w:rsidRDefault="008500AA" w:rsidP="008500AA">
      <w:pPr>
        <w:suppressAutoHyphens w:val="0"/>
        <w:spacing w:before="0" w:after="120" w:line="240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747043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Le </w:t>
      </w:r>
      <w:proofErr w:type="spellStart"/>
      <w:r w:rsidRPr="00747043">
        <w:rPr>
          <w:rFonts w:ascii="Century Gothic" w:eastAsia="Calibri" w:hAnsi="Century Gothic" w:cs="Arial"/>
          <w:i/>
          <w:color w:val="781E65"/>
          <w:sz w:val="20"/>
          <w:szCs w:val="20"/>
          <w:lang w:val="fr-FR"/>
        </w:rPr>
        <w:t>Community</w:t>
      </w:r>
      <w:proofErr w:type="spellEnd"/>
      <w:r w:rsidRPr="00747043">
        <w:rPr>
          <w:rFonts w:ascii="Century Gothic" w:eastAsia="Calibri" w:hAnsi="Century Gothic" w:cs="Arial"/>
          <w:i/>
          <w:color w:val="781E65"/>
          <w:sz w:val="20"/>
          <w:szCs w:val="20"/>
          <w:lang w:val="fr-FR"/>
        </w:rPr>
        <w:t xml:space="preserve"> </w:t>
      </w:r>
      <w:proofErr w:type="spellStart"/>
      <w:r w:rsidRPr="00747043">
        <w:rPr>
          <w:rFonts w:ascii="Century Gothic" w:eastAsia="Calibri" w:hAnsi="Century Gothic" w:cs="Arial"/>
          <w:i/>
          <w:color w:val="781E65"/>
          <w:sz w:val="20"/>
          <w:szCs w:val="20"/>
          <w:lang w:val="fr-FR"/>
        </w:rPr>
        <w:t>Development</w:t>
      </w:r>
      <w:proofErr w:type="spellEnd"/>
      <w:r w:rsidRPr="00747043">
        <w:rPr>
          <w:rFonts w:ascii="Century Gothic" w:eastAsia="Calibri" w:hAnsi="Century Gothic" w:cs="Arial"/>
          <w:i/>
          <w:color w:val="781E65"/>
          <w:sz w:val="20"/>
          <w:szCs w:val="20"/>
          <w:lang w:val="fr-FR"/>
        </w:rPr>
        <w:t xml:space="preserve"> Programme</w:t>
      </w:r>
      <w:r w:rsidRPr="00747043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(CDP) peut vous aider si vous vivez dans une région isolée de l’Australie et recherchez un emploi.</w:t>
      </w:r>
    </w:p>
    <w:p w:rsidR="008500AA" w:rsidRPr="00747043" w:rsidRDefault="008500AA" w:rsidP="008500AA">
      <w:pPr>
        <w:suppressAutoHyphens w:val="0"/>
        <w:spacing w:before="0" w:after="120" w:line="240" w:lineRule="auto"/>
        <w:rPr>
          <w:rFonts w:ascii="Century Gothic" w:eastAsia="Calibri" w:hAnsi="Century Gothic" w:cs="Arial"/>
          <w:b/>
          <w:color w:val="781E65"/>
          <w:sz w:val="22"/>
        </w:rPr>
      </w:pPr>
      <w:r w:rsidRPr="00747043">
        <w:rPr>
          <w:rFonts w:ascii="Century Gothic" w:eastAsia="Calibri" w:hAnsi="Century Gothic" w:cs="Arial"/>
          <w:b/>
          <w:i/>
          <w:color w:val="781E65"/>
          <w:sz w:val="22"/>
        </w:rPr>
        <w:t>Transition to Work</w:t>
      </w:r>
      <w:r w:rsidRPr="00747043">
        <w:rPr>
          <w:rFonts w:ascii="Century Gothic" w:eastAsia="Calibri" w:hAnsi="Century Gothic" w:cs="Arial"/>
          <w:b/>
          <w:color w:val="781E65"/>
          <w:sz w:val="22"/>
        </w:rPr>
        <w:t xml:space="preserve"> (TTW, Transition </w:t>
      </w:r>
      <w:proofErr w:type="spellStart"/>
      <w:r w:rsidRPr="00747043">
        <w:rPr>
          <w:rFonts w:ascii="Century Gothic" w:eastAsia="Calibri" w:hAnsi="Century Gothic" w:cs="Arial"/>
          <w:b/>
          <w:color w:val="781E65"/>
          <w:sz w:val="22"/>
        </w:rPr>
        <w:t>vers</w:t>
      </w:r>
      <w:proofErr w:type="spellEnd"/>
      <w:r w:rsidRPr="00747043">
        <w:rPr>
          <w:rFonts w:ascii="Century Gothic" w:eastAsia="Calibri" w:hAnsi="Century Gothic" w:cs="Arial"/>
          <w:b/>
          <w:color w:val="781E65"/>
          <w:sz w:val="22"/>
        </w:rPr>
        <w:t xml:space="preserve"> </w:t>
      </w:r>
      <w:proofErr w:type="spellStart"/>
      <w:r w:rsidRPr="00747043">
        <w:rPr>
          <w:rFonts w:ascii="Century Gothic" w:eastAsia="Calibri" w:hAnsi="Century Gothic" w:cs="Arial"/>
          <w:b/>
          <w:color w:val="781E65"/>
          <w:sz w:val="22"/>
        </w:rPr>
        <w:t>l’emploi</w:t>
      </w:r>
      <w:proofErr w:type="spellEnd"/>
      <w:r w:rsidRPr="00747043">
        <w:rPr>
          <w:rFonts w:ascii="Century Gothic" w:eastAsia="Calibri" w:hAnsi="Century Gothic" w:cs="Arial"/>
          <w:b/>
          <w:color w:val="781E65"/>
          <w:sz w:val="22"/>
        </w:rPr>
        <w:t>)</w:t>
      </w:r>
    </w:p>
    <w:p w:rsidR="008500AA" w:rsidRPr="00747043" w:rsidRDefault="008500AA" w:rsidP="008500AA">
      <w:pPr>
        <w:suppressAutoHyphens w:val="0"/>
        <w:spacing w:before="0" w:after="120" w:line="240" w:lineRule="auto"/>
        <w:rPr>
          <w:rFonts w:ascii="Century Gothic" w:eastAsia="Calibri" w:hAnsi="Century Gothic" w:cs="Arial"/>
          <w:b/>
          <w:color w:val="781E65"/>
          <w:kern w:val="22"/>
          <w:sz w:val="20"/>
          <w:szCs w:val="20"/>
          <w:highlight w:val="yellow"/>
          <w:lang w:val="fr-FR"/>
        </w:rPr>
      </w:pPr>
      <w:r w:rsidRPr="00747043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Si vous avez entre 15 et 21 ans, il est possible que vous puissiez recevoir de l’aide grâce à TTW. TTW peut vous aider à vous préparer pour le monde du travail grâce à des formations sur les comportements professionnels et les attentes du monde du travail, ainsi qu’en développant les compétences nécessaires pour travailler et étudier.</w:t>
      </w:r>
    </w:p>
    <w:p w:rsidR="008500AA" w:rsidRPr="00747043" w:rsidRDefault="008500AA" w:rsidP="008500AA">
      <w:pPr>
        <w:suppressAutoHyphens w:val="0"/>
        <w:spacing w:before="0" w:after="120" w:line="240" w:lineRule="auto"/>
        <w:rPr>
          <w:rFonts w:ascii="Century Gothic" w:eastAsia="Calibri" w:hAnsi="Century Gothic" w:cs="Arial"/>
          <w:b/>
          <w:color w:val="781E65"/>
          <w:sz w:val="22"/>
          <w:lang w:val="fr-FR"/>
        </w:rPr>
      </w:pPr>
      <w:proofErr w:type="spellStart"/>
      <w:r w:rsidRPr="00747043">
        <w:rPr>
          <w:rFonts w:ascii="Century Gothic" w:eastAsia="Calibri" w:hAnsi="Century Gothic" w:cs="Arial"/>
          <w:b/>
          <w:i/>
          <w:color w:val="781E65"/>
          <w:sz w:val="22"/>
          <w:lang w:val="fr-FR"/>
        </w:rPr>
        <w:t>Vocational</w:t>
      </w:r>
      <w:proofErr w:type="spellEnd"/>
      <w:r w:rsidRPr="00747043">
        <w:rPr>
          <w:rFonts w:ascii="Century Gothic" w:eastAsia="Calibri" w:hAnsi="Century Gothic" w:cs="Arial"/>
          <w:b/>
          <w:i/>
          <w:color w:val="781E65"/>
          <w:sz w:val="22"/>
          <w:lang w:val="fr-FR"/>
        </w:rPr>
        <w:t xml:space="preserve">, Training &amp; </w:t>
      </w:r>
      <w:proofErr w:type="spellStart"/>
      <w:r w:rsidRPr="00747043">
        <w:rPr>
          <w:rFonts w:ascii="Century Gothic" w:eastAsia="Calibri" w:hAnsi="Century Gothic" w:cs="Arial"/>
          <w:b/>
          <w:i/>
          <w:color w:val="781E65"/>
          <w:sz w:val="22"/>
          <w:lang w:val="fr-FR"/>
        </w:rPr>
        <w:t>Employment</w:t>
      </w:r>
      <w:proofErr w:type="spellEnd"/>
      <w:r w:rsidRPr="00747043">
        <w:rPr>
          <w:rFonts w:ascii="Century Gothic" w:eastAsia="Calibri" w:hAnsi="Century Gothic" w:cs="Arial"/>
          <w:b/>
          <w:i/>
          <w:color w:val="781E65"/>
          <w:sz w:val="22"/>
          <w:lang w:val="fr-FR"/>
        </w:rPr>
        <w:t xml:space="preserve"> Centres</w:t>
      </w:r>
      <w:r w:rsidRPr="00747043">
        <w:rPr>
          <w:rFonts w:ascii="Century Gothic" w:eastAsia="Calibri" w:hAnsi="Century Gothic" w:cs="Arial"/>
          <w:b/>
          <w:color w:val="781E65"/>
          <w:sz w:val="22"/>
          <w:lang w:val="fr-FR"/>
        </w:rPr>
        <w:t xml:space="preserve"> (</w:t>
      </w:r>
      <w:proofErr w:type="spellStart"/>
      <w:r w:rsidRPr="00747043">
        <w:rPr>
          <w:rFonts w:ascii="Century Gothic" w:eastAsia="Calibri" w:hAnsi="Century Gothic" w:cs="Arial"/>
          <w:b/>
          <w:color w:val="781E65"/>
          <w:sz w:val="22"/>
          <w:lang w:val="fr-FR"/>
        </w:rPr>
        <w:t>VTECs</w:t>
      </w:r>
      <w:proofErr w:type="spellEnd"/>
      <w:r w:rsidRPr="00747043">
        <w:rPr>
          <w:rFonts w:ascii="Century Gothic" w:eastAsia="Calibri" w:hAnsi="Century Gothic" w:cs="Arial"/>
          <w:b/>
          <w:color w:val="781E65"/>
          <w:sz w:val="22"/>
          <w:lang w:val="fr-FR"/>
        </w:rPr>
        <w:t>, Centres techniques et professionnels, de formation &amp; pour l’emploi)</w:t>
      </w:r>
    </w:p>
    <w:p w:rsidR="008500AA" w:rsidRPr="00747043" w:rsidRDefault="008500AA" w:rsidP="008500AA">
      <w:pPr>
        <w:suppressAutoHyphens w:val="0"/>
        <w:spacing w:before="0" w:after="120" w:line="240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747043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Si vous êtes un mineur indigène en recherche d’emploi en situation de handicap, </w:t>
      </w:r>
      <w:proofErr w:type="spellStart"/>
      <w:r w:rsidRPr="00747043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VTECs</w:t>
      </w:r>
      <w:proofErr w:type="spellEnd"/>
      <w:r w:rsidRPr="00747043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peut vous aider.</w:t>
      </w:r>
    </w:p>
    <w:p w:rsidR="008500AA" w:rsidRPr="00747043" w:rsidRDefault="008500AA" w:rsidP="008500AA">
      <w:pPr>
        <w:suppressAutoHyphens w:val="0"/>
        <w:spacing w:before="0" w:after="120" w:line="240" w:lineRule="auto"/>
        <w:rPr>
          <w:rFonts w:ascii="Century Gothic" w:eastAsia="Calibri" w:hAnsi="Century Gothic" w:cs="Arial"/>
          <w:b/>
          <w:color w:val="781E65"/>
          <w:sz w:val="22"/>
          <w:lang w:val="fr-FR"/>
        </w:rPr>
      </w:pPr>
      <w:r w:rsidRPr="00747043">
        <w:rPr>
          <w:rFonts w:ascii="Century Gothic" w:eastAsia="Calibri" w:hAnsi="Century Gothic" w:cs="Arial"/>
          <w:b/>
          <w:color w:val="781E65"/>
          <w:sz w:val="22"/>
          <w:lang w:val="fr-FR"/>
        </w:rPr>
        <w:t>Apprentissages et formations</w:t>
      </w:r>
    </w:p>
    <w:p w:rsidR="008500AA" w:rsidRPr="00747043" w:rsidRDefault="008500AA" w:rsidP="008500AA">
      <w:pPr>
        <w:suppressAutoHyphens w:val="0"/>
        <w:spacing w:before="0" w:after="120" w:line="240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747043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Peut-être êtes-vous intéressé par l’apprentissage ou des périodes de formation pour obtenir une qualification professionnelle et trouver un emploi.</w:t>
      </w:r>
      <w:r w:rsidRPr="00747043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br/>
      </w:r>
    </w:p>
    <w:p w:rsidR="008500AA" w:rsidRPr="00747043" w:rsidRDefault="008500AA" w:rsidP="008500AA">
      <w:pPr>
        <w:suppressAutoHyphens w:val="0"/>
        <w:spacing w:before="0" w:after="120" w:line="240" w:lineRule="auto"/>
        <w:rPr>
          <w:rFonts w:ascii="Century Gothic" w:eastAsia="Calibri" w:hAnsi="Century Gothic" w:cs="Arial"/>
          <w:color w:val="781E65"/>
          <w:sz w:val="20"/>
          <w:szCs w:val="20"/>
          <w:lang w:val="fr-FR"/>
        </w:rPr>
      </w:pPr>
      <w:r w:rsidRPr="00747043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Pour davantage d’informations sur l’un de ces services, vous pouvez consulter </w:t>
      </w:r>
      <w:proofErr w:type="spellStart"/>
      <w:r w:rsidRPr="00747043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JobAccess</w:t>
      </w:r>
      <w:proofErr w:type="spellEnd"/>
      <w:r w:rsidRPr="00747043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sur www.jobaccess.gov.au ou appeler un conseiller </w:t>
      </w:r>
      <w:proofErr w:type="spellStart"/>
      <w:r w:rsidRPr="00747043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>JobAccess</w:t>
      </w:r>
      <w:proofErr w:type="spellEnd"/>
      <w:r w:rsidRPr="00747043">
        <w:rPr>
          <w:rFonts w:ascii="Century Gothic" w:eastAsia="Calibri" w:hAnsi="Century Gothic" w:cs="Arial"/>
          <w:color w:val="781E65"/>
          <w:sz w:val="20"/>
          <w:szCs w:val="20"/>
          <w:lang w:val="fr-FR"/>
        </w:rPr>
        <w:t xml:space="preserve"> au 1800 464 800 – les appels à partir de téléphones portables sont facturés. </w:t>
      </w:r>
      <w:hyperlink r:id="rId8" w:history="1"/>
    </w:p>
    <w:p w:rsidR="008A730F" w:rsidRPr="00747043" w:rsidRDefault="008A730F" w:rsidP="008500AA">
      <w:pPr>
        <w:rPr>
          <w:color w:val="781E65"/>
        </w:rPr>
      </w:pPr>
      <w:bookmarkStart w:id="0" w:name="_GoBack"/>
      <w:bookmarkEnd w:id="0"/>
    </w:p>
    <w:sectPr w:rsidR="008A730F" w:rsidRPr="00747043" w:rsidSect="00BF2285">
      <w:footerReference w:type="default" r:id="rId9"/>
      <w:headerReference w:type="first" r:id="rId10"/>
      <w:footerReference w:type="first" r:id="rId11"/>
      <w:type w:val="continuous"/>
      <w:pgSz w:w="11906" w:h="16838" w:code="9"/>
      <w:pgMar w:top="-2694" w:right="907" w:bottom="426" w:left="90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B9E" w:rsidRDefault="00572B9E" w:rsidP="00EF4574">
      <w:pPr>
        <w:spacing w:before="0" w:after="0" w:line="240" w:lineRule="auto"/>
      </w:pPr>
      <w:r>
        <w:separator/>
      </w:r>
    </w:p>
  </w:endnote>
  <w:endnote w:type="continuationSeparator" w:id="0">
    <w:p w:rsidR="00572B9E" w:rsidRDefault="00572B9E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4A" w:rsidRPr="00347ED4" w:rsidRDefault="00DA1C4A" w:rsidP="00DA1C4A">
    <w:pPr>
      <w:spacing w:before="360"/>
      <w:ind w:left="84"/>
      <w:rPr>
        <w:rStyle w:val="Emphasis"/>
        <w:color w:val="850C6C"/>
      </w:rPr>
    </w:pPr>
    <w:r>
      <w:ptab w:relativeTo="margin" w:alignment="left" w:leader="none"/>
    </w:r>
    <w:r w:rsidRPr="00DA1C4A">
      <w:rPr>
        <w:rStyle w:val="Emphasis"/>
        <w:color w:val="850C6C"/>
      </w:rPr>
      <w:t xml:space="preserve"> </w:t>
    </w:r>
    <w:r w:rsidR="00BF2285">
      <w:rPr>
        <w:rStyle w:val="Emphasis"/>
        <w:color w:val="850C6C"/>
      </w:rPr>
      <w:t>Available services and programmes for people with disability 1890</w:t>
    </w:r>
    <w:r>
      <w:rPr>
        <w:rStyle w:val="Emphasis"/>
        <w:color w:val="850C6C"/>
      </w:rPr>
      <w:t>.06.16T</w:t>
    </w:r>
  </w:p>
  <w:p w:rsidR="00B96DCB" w:rsidRDefault="00572B9E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E35D85">
      <w:fldChar w:fldCharType="begin"/>
    </w:r>
    <w:r w:rsidR="00B96DCB">
      <w:instrText xml:space="preserve"> PAGE   \* MERGEFORMAT </w:instrText>
    </w:r>
    <w:r w:rsidR="00E35D85">
      <w:fldChar w:fldCharType="separate"/>
    </w:r>
    <w:r w:rsidR="00BF2285">
      <w:rPr>
        <w:noProof/>
      </w:rPr>
      <w:t>2</w:t>
    </w:r>
    <w:r w:rsidR="00E35D8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8500AA">
      <w:rPr>
        <w:sz w:val="28"/>
        <w:szCs w:val="28"/>
      </w:rPr>
      <w:t>.</w:t>
    </w:r>
  </w:p>
  <w:p w:rsidR="003959FC" w:rsidRPr="00747043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747043">
      <w:rPr>
        <w:color w:val="781E65"/>
      </w:rPr>
      <w:t>1800 464 800</w:t>
    </w:r>
    <w:r w:rsidRPr="00747043">
      <w:rPr>
        <w:color w:val="781E65"/>
      </w:rPr>
      <w:tab/>
    </w:r>
    <w:r w:rsidRPr="00747043">
      <w:rPr>
        <w:color w:val="781E65"/>
      </w:rPr>
      <w:tab/>
      <w:t>www.jobaccess.gov.au</w:t>
    </w:r>
  </w:p>
  <w:p w:rsidR="003959FC" w:rsidRPr="00747043" w:rsidRDefault="003E17C2" w:rsidP="008500AA">
    <w:pPr>
      <w:spacing w:before="360"/>
      <w:ind w:left="84"/>
      <w:rPr>
        <w:rStyle w:val="Emphasis"/>
        <w:b/>
        <w:bCs/>
        <w:color w:val="781E65"/>
      </w:rPr>
    </w:pPr>
    <w:r w:rsidRPr="00747043">
      <w:rPr>
        <w:rStyle w:val="Emphasis"/>
        <w:color w:val="781E65"/>
      </w:rPr>
      <w:t>Are you a young person with disability looking for work</w:t>
    </w:r>
    <w:r w:rsidR="008500AA" w:rsidRPr="00747043">
      <w:rPr>
        <w:rStyle w:val="Emphasis"/>
        <w:color w:val="781E65"/>
      </w:rPr>
      <w:t>? V.1.0</w:t>
    </w:r>
    <w:r w:rsidR="008500AA" w:rsidRPr="00747043">
      <w:rPr>
        <w:rStyle w:val="Emphasis"/>
        <w:b/>
        <w:bCs/>
        <w:i w:val="0"/>
        <w:iCs w:val="0"/>
        <w:color w:val="781E65"/>
      </w:rPr>
      <w:tab/>
      <w:t xml:space="preserve">   </w:t>
    </w:r>
    <w:r w:rsidRPr="00747043">
      <w:rPr>
        <w:rStyle w:val="Emphasis"/>
        <w:b/>
        <w:bCs/>
        <w:i w:val="0"/>
        <w:iCs w:val="0"/>
        <w:color w:val="781E65"/>
      </w:rPr>
      <w:t xml:space="preserve"> </w:t>
    </w:r>
    <w:r w:rsidR="00BF2285" w:rsidRPr="00747043">
      <w:rPr>
        <w:rStyle w:val="Emphasis"/>
        <w:b/>
        <w:bCs/>
        <w:i w:val="0"/>
        <w:iCs w:val="0"/>
        <w:color w:val="781E65"/>
      </w:rPr>
      <w:t>18</w:t>
    </w:r>
    <w:r w:rsidRPr="00747043">
      <w:rPr>
        <w:rStyle w:val="Emphasis"/>
        <w:b/>
        <w:bCs/>
        <w:i w:val="0"/>
        <w:iCs w:val="0"/>
        <w:color w:val="781E65"/>
      </w:rPr>
      <w:t>89</w:t>
    </w:r>
    <w:r w:rsidR="00DA1C4A" w:rsidRPr="00747043">
      <w:rPr>
        <w:rStyle w:val="Emphasis"/>
        <w:b/>
        <w:bCs/>
        <w:i w:val="0"/>
        <w:iCs w:val="0"/>
        <w:color w:val="781E65"/>
      </w:rPr>
      <w:t>.06.16T</w:t>
    </w:r>
    <w:r w:rsidR="008500AA" w:rsidRPr="00747043">
      <w:rPr>
        <w:rStyle w:val="Emphasis"/>
        <w:b/>
        <w:bCs/>
        <w:i w:val="0"/>
        <w:iCs w:val="0"/>
        <w:color w:val="781E65"/>
      </w:rPr>
      <w:t xml:space="preserve"> - FRENCH</w:t>
    </w:r>
  </w:p>
  <w:p w:rsidR="003959FC" w:rsidRPr="00747043" w:rsidRDefault="003959FC">
    <w:pPr>
      <w:pStyle w:val="Footer"/>
      <w:rPr>
        <w:b/>
        <w:bCs/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B9E" w:rsidRDefault="00572B9E" w:rsidP="00EF4574">
      <w:pPr>
        <w:spacing w:before="0" w:after="0" w:line="240" w:lineRule="auto"/>
      </w:pPr>
      <w:r>
        <w:separator/>
      </w:r>
    </w:p>
  </w:footnote>
  <w:footnote w:type="continuationSeparator" w:id="0">
    <w:p w:rsidR="00572B9E" w:rsidRDefault="00572B9E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2B9E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E17C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72B9E"/>
    <w:rsid w:val="00584817"/>
    <w:rsid w:val="00596C46"/>
    <w:rsid w:val="005A1F1B"/>
    <w:rsid w:val="005A3290"/>
    <w:rsid w:val="005F4FBF"/>
    <w:rsid w:val="00610B09"/>
    <w:rsid w:val="00623BA1"/>
    <w:rsid w:val="0062587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42834"/>
    <w:rsid w:val="00747043"/>
    <w:rsid w:val="007B6200"/>
    <w:rsid w:val="007B6F69"/>
    <w:rsid w:val="007B6FA4"/>
    <w:rsid w:val="00801B9F"/>
    <w:rsid w:val="008500AA"/>
    <w:rsid w:val="00894A5F"/>
    <w:rsid w:val="008A730F"/>
    <w:rsid w:val="008E7D83"/>
    <w:rsid w:val="009545B5"/>
    <w:rsid w:val="009A4B7C"/>
    <w:rsid w:val="009B4D3B"/>
    <w:rsid w:val="009D45B3"/>
    <w:rsid w:val="009D7407"/>
    <w:rsid w:val="009E0866"/>
    <w:rsid w:val="009F3A35"/>
    <w:rsid w:val="00A24A62"/>
    <w:rsid w:val="00A31C9F"/>
    <w:rsid w:val="00A55104"/>
    <w:rsid w:val="00AA3F2A"/>
    <w:rsid w:val="00AC164A"/>
    <w:rsid w:val="00AF1058"/>
    <w:rsid w:val="00AF2050"/>
    <w:rsid w:val="00B23BA8"/>
    <w:rsid w:val="00B66B14"/>
    <w:rsid w:val="00B96DCB"/>
    <w:rsid w:val="00BB26C5"/>
    <w:rsid w:val="00BC3098"/>
    <w:rsid w:val="00BF2285"/>
    <w:rsid w:val="00BF4DE6"/>
    <w:rsid w:val="00C42CDE"/>
    <w:rsid w:val="00CA37B1"/>
    <w:rsid w:val="00CB1959"/>
    <w:rsid w:val="00CD5CE5"/>
    <w:rsid w:val="00D0296C"/>
    <w:rsid w:val="00D93AC4"/>
    <w:rsid w:val="00D948FE"/>
    <w:rsid w:val="00DA1C4A"/>
    <w:rsid w:val="00DB62EE"/>
    <w:rsid w:val="00E0720E"/>
    <w:rsid w:val="00E357B7"/>
    <w:rsid w:val="00E35D85"/>
    <w:rsid w:val="00E52627"/>
    <w:rsid w:val="00E53800"/>
    <w:rsid w:val="00E6081F"/>
    <w:rsid w:val="00E67F4B"/>
    <w:rsid w:val="00EA04B2"/>
    <w:rsid w:val="00EA19C0"/>
    <w:rsid w:val="00EA20F3"/>
    <w:rsid w:val="00EC15AE"/>
    <w:rsid w:val="00ED43D1"/>
    <w:rsid w:val="00EE4EE1"/>
    <w:rsid w:val="00EF4574"/>
    <w:rsid w:val="00F1519E"/>
    <w:rsid w:val="00F2684E"/>
    <w:rsid w:val="00F44C22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49F9D2E0-D016-470B-A5CC-2D8B8061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742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access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EB96-AA6C-4B9C-A151-114BAEEC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4</cp:revision>
  <cp:lastPrinted>2013-10-29T09:49:00Z</cp:lastPrinted>
  <dcterms:created xsi:type="dcterms:W3CDTF">2016-07-15T11:08:00Z</dcterms:created>
  <dcterms:modified xsi:type="dcterms:W3CDTF">2016-07-20T10:00:00Z</dcterms:modified>
</cp:coreProperties>
</file>