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17" w:rsidRPr="005C4D97" w:rsidRDefault="00945017" w:rsidP="00945017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56"/>
          <w:szCs w:val="56"/>
          <w:lang w:val="en-US" w:bidi="fa-IR"/>
        </w:rPr>
      </w:pPr>
      <w:r w:rsidRPr="005C4D97">
        <w:rPr>
          <w:rFonts w:ascii="Arial" w:eastAsia="Calibri" w:hAnsi="Arial" w:cs="Arial" w:hint="cs"/>
          <w:bCs/>
          <w:color w:val="781E65"/>
          <w:sz w:val="56"/>
          <w:szCs w:val="56"/>
          <w:rtl/>
          <w:lang w:bidi="fa-IR"/>
        </w:rPr>
        <w:t>ورقه معلوماتی</w:t>
      </w:r>
    </w:p>
    <w:p w:rsidR="00945017" w:rsidRPr="005C4D97" w:rsidRDefault="00945017" w:rsidP="00945017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56"/>
          <w:szCs w:val="56"/>
          <w:lang w:bidi="fa-IR"/>
        </w:rPr>
      </w:pPr>
      <w:r w:rsidRPr="005C4D97">
        <w:rPr>
          <w:rFonts w:ascii="Arial" w:eastAsia="Calibri" w:hAnsi="Arial" w:cs="Arial" w:hint="cs"/>
          <w:bCs/>
          <w:color w:val="781E65"/>
          <w:sz w:val="56"/>
          <w:szCs w:val="56"/>
          <w:rtl/>
          <w:lang w:bidi="fa-IR"/>
        </w:rPr>
        <w:t>مساعدت مالی موجوده برای کارفرمایان</w:t>
      </w:r>
    </w:p>
    <w:p w:rsidR="00945017" w:rsidRPr="005C4D97" w:rsidRDefault="00945017" w:rsidP="00945017">
      <w:pPr>
        <w:suppressAutoHyphens w:val="0"/>
        <w:bidi/>
        <w:spacing w:before="0" w:after="0" w:line="276" w:lineRule="auto"/>
        <w:rPr>
          <w:rFonts w:ascii="Arial" w:eastAsia="Calibri" w:hAnsi="Arial" w:cs="Arial"/>
          <w:bCs/>
          <w:color w:val="781E65"/>
          <w:sz w:val="28"/>
          <w:szCs w:val="28"/>
          <w:rtl/>
          <w:lang w:bidi="fa-IR"/>
        </w:rPr>
      </w:pP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color w:val="781E65"/>
          <w:szCs w:val="24"/>
          <w:rtl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صندوق مساعدت استخدام (</w:t>
      </w:r>
      <w:r w:rsidRPr="005C4D97">
        <w:rPr>
          <w:rFonts w:ascii="Arial" w:eastAsia="Calibri" w:hAnsi="Arial" w:cs="Arial"/>
          <w:bCs/>
          <w:color w:val="781E65"/>
          <w:szCs w:val="24"/>
          <w:lang w:bidi="fa-IR"/>
        </w:rPr>
        <w:t>EAF</w:t>
      </w: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) مساعدت مالی را برای اشخاص معلول، یا کارفرمای ایشان، غرض خریداری یک سلسله تعدیلات محل کار، وسایل و خدمات ارائه می کند.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Arial" w:eastAsia="Calibri" w:hAnsi="Arial" w:cs="Arial"/>
          <w:b/>
          <w:color w:val="781E65"/>
          <w:szCs w:val="24"/>
          <w:rtl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این مساعدت مالی برای کمک به اشخاص معلول شاغل و همچنان اشخاصیکه نیازمند کمک در قسمت یافتن و آمادگی گرفتن برای کار هستند، مهیا می باشد.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color w:val="781E65"/>
          <w:szCs w:val="24"/>
          <w:rtl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 xml:space="preserve">بعضی مثال های مواردیکه </w:t>
      </w:r>
      <w:r w:rsidRPr="005C4D97">
        <w:rPr>
          <w:rFonts w:ascii="Century Gothic" w:eastAsia="Calibri" w:hAnsi="Century Gothic" w:cs="Arial"/>
          <w:color w:val="781E65"/>
          <w:szCs w:val="24"/>
        </w:rPr>
        <w:t>EAF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 می تواند بکار رود، قرار ذیل است: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تعدیلات محل کار و وسایل مانند تکنولوجی مساعدتی، وسایل مخابراتی و الکترونیکی؛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وسایل تکنولوجی مخابراتی؛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ترجمه </w:t>
      </w:r>
      <w:proofErr w:type="spellStart"/>
      <w:r w:rsidRPr="005C4D97">
        <w:rPr>
          <w:rFonts w:ascii="Century Gothic" w:eastAsia="Calibri" w:hAnsi="Century Gothic" w:cs="Arial"/>
          <w:color w:val="781E65"/>
          <w:szCs w:val="24"/>
        </w:rPr>
        <w:t>Auslan</w:t>
      </w:r>
      <w:proofErr w:type="spellEnd"/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 (زبان اشاره آسترالیا)؛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>نرم افزار و تجدید نرم افزار ها؛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>تعدیلات فزیکی محل کار؛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>تعدیلات در وسایل نقلیه محل کار؛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آموزش آگاهی از ضعف شنوایی؛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>آموزش آگاهی از معلولیت؛ و</w:t>
      </w:r>
    </w:p>
    <w:p w:rsidR="00945017" w:rsidRPr="005C4D97" w:rsidRDefault="00945017" w:rsidP="00945017">
      <w:pPr>
        <w:numPr>
          <w:ilvl w:val="0"/>
          <w:numId w:val="12"/>
        </w:numPr>
        <w:suppressAutoHyphens w:val="0"/>
        <w:bidi/>
        <w:spacing w:before="0" w:after="200" w:line="360" w:lineRule="auto"/>
        <w:contextualSpacing/>
        <w:rPr>
          <w:rFonts w:ascii="Arial" w:eastAsia="Calibri" w:hAnsi="Arial" w:cs="Arial"/>
          <w:b/>
          <w:color w:val="781E65"/>
          <w:szCs w:val="24"/>
          <w:lang w:bidi="fa-IR"/>
        </w:rPr>
      </w:pPr>
      <w:r w:rsidRPr="005C4D97">
        <w:rPr>
          <w:rFonts w:ascii="Arial" w:eastAsia="Calibri" w:hAnsi="Arial" w:cs="Arial" w:hint="cs"/>
          <w:b/>
          <w:color w:val="781E65"/>
          <w:szCs w:val="24"/>
          <w:rtl/>
          <w:lang w:bidi="fa-IR"/>
        </w:rPr>
        <w:t xml:space="preserve">خدمات مساعدتی ویژه مربوط به کار برای کارگران دارای بیماری های صحت روحی یا اختلالات آموزشی. 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Cs/>
          <w:color w:val="781E65"/>
          <w:szCs w:val="24"/>
          <w:rtl/>
        </w:rPr>
      </w:pPr>
      <w:r w:rsidRPr="005C4D97">
        <w:rPr>
          <w:rFonts w:ascii="Century Gothic" w:eastAsia="Calibri" w:hAnsi="Century Gothic" w:cs="Arial" w:hint="cs"/>
          <w:bCs/>
          <w:color w:val="781E65"/>
          <w:szCs w:val="24"/>
          <w:rtl/>
        </w:rPr>
        <w:t>سوبسید معاش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Cs/>
          <w:color w:val="781E65"/>
          <w:szCs w:val="24"/>
          <w:rtl/>
        </w:rPr>
      </w:pPr>
      <w:r w:rsidRPr="005C4D97">
        <w:rPr>
          <w:rFonts w:ascii="Century Gothic" w:eastAsia="Calibri" w:hAnsi="Century Gothic" w:cs="Arial" w:hint="cs"/>
          <w:b/>
          <w:color w:val="781E65"/>
          <w:szCs w:val="24"/>
          <w:rtl/>
        </w:rPr>
        <w:t>سوبسید معاش انگیزه های مالی را برای کارگران از طریق پیشکش نمودن کار مداوم برای اشخاص معلول و سالمند ارائه می کند.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/>
          <w:color w:val="781E65"/>
          <w:szCs w:val="24"/>
          <w:rtl/>
          <w:lang w:bidi="fa-IR"/>
        </w:rPr>
      </w:pPr>
      <w:r w:rsidRPr="005C4D97">
        <w:rPr>
          <w:rFonts w:ascii="Century Gothic" w:eastAsia="Calibri" w:hAnsi="Century Gothic" w:cs="Arial" w:hint="cs"/>
          <w:b/>
          <w:color w:val="781E65"/>
          <w:szCs w:val="24"/>
          <w:rtl/>
        </w:rPr>
        <w:t>منحیث یک کارفرما، ممکن است شما مستحق دریافت مساعدت مالی غرض حمایت از اشتغال اشخاص معلول از طریق خدمات استخدام معلولین (</w:t>
      </w:r>
      <w:r w:rsidRPr="005C4D97">
        <w:rPr>
          <w:rFonts w:ascii="Century Gothic" w:eastAsia="Calibri" w:hAnsi="Century Gothic" w:cs="Arial"/>
          <w:bCs/>
          <w:color w:val="781E65"/>
          <w:szCs w:val="24"/>
          <w:lang w:val="en-US"/>
        </w:rPr>
        <w:t>DES</w:t>
      </w:r>
      <w:r w:rsidRPr="005C4D97">
        <w:rPr>
          <w:rFonts w:ascii="Century Gothic" w:eastAsia="Calibri" w:hAnsi="Century Gothic" w:cs="Arial" w:hint="cs"/>
          <w:b/>
          <w:color w:val="781E65"/>
          <w:szCs w:val="24"/>
          <w:rtl/>
        </w:rPr>
        <w:t xml:space="preserve">) پروگرام سوبسید معاش، یا </w:t>
      </w:r>
      <w:r w:rsidRPr="005C4D97">
        <w:rPr>
          <w:rFonts w:ascii="Century Gothic" w:eastAsia="Calibri" w:hAnsi="Century Gothic" w:cs="Arial"/>
          <w:color w:val="781E65"/>
          <w:szCs w:val="24"/>
        </w:rPr>
        <w:t xml:space="preserve"> 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>آغاز مجدد برای کارگران سالمند باشید.</w:t>
      </w:r>
    </w:p>
    <w:p w:rsidR="00945017" w:rsidRPr="005C4D97" w:rsidRDefault="00945017" w:rsidP="00945017">
      <w:pPr>
        <w:suppressAutoHyphens w:val="0"/>
        <w:bidi/>
        <w:spacing w:before="0" w:after="200" w:line="276" w:lineRule="auto"/>
        <w:rPr>
          <w:rFonts w:ascii="Century Gothic" w:eastAsia="Calibri" w:hAnsi="Century Gothic" w:cs="Arial"/>
          <w:b/>
          <w:color w:val="781E65"/>
          <w:szCs w:val="24"/>
          <w:rtl/>
          <w:lang w:bidi="fa-IR"/>
        </w:rPr>
      </w:pPr>
      <w:r w:rsidRPr="005C4D97">
        <w:rPr>
          <w:rFonts w:ascii="Century Gothic" w:eastAsia="Calibri" w:hAnsi="Century Gothic" w:cs="Arial" w:hint="cs"/>
          <w:b/>
          <w:color w:val="781E65"/>
          <w:szCs w:val="24"/>
          <w:rtl/>
          <w:lang w:bidi="fa-IR"/>
        </w:rPr>
        <w:t xml:space="preserve">برای کسب معلومات بیشتر راجع به  </w:t>
      </w:r>
      <w:r w:rsidRPr="005C4D97">
        <w:rPr>
          <w:rFonts w:ascii="Century Gothic" w:eastAsia="Calibri" w:hAnsi="Century Gothic" w:cs="Arial"/>
          <w:color w:val="781E65"/>
          <w:szCs w:val="24"/>
        </w:rPr>
        <w:t>EAF</w:t>
      </w:r>
      <w:r w:rsidRPr="005C4D97">
        <w:rPr>
          <w:rFonts w:ascii="Century Gothic" w:eastAsia="Calibri" w:hAnsi="Century Gothic" w:cs="Arial" w:hint="cs"/>
          <w:b/>
          <w:color w:val="781E65"/>
          <w:szCs w:val="24"/>
          <w:rtl/>
          <w:lang w:bidi="fa-IR"/>
        </w:rPr>
        <w:t xml:space="preserve"> یا سوبسید معاش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، به ویب سایت </w:t>
      </w:r>
      <w:r w:rsidRPr="005C4D97">
        <w:rPr>
          <w:rFonts w:ascii="Century Gothic" w:eastAsia="Calibri" w:hAnsi="Century Gothic" w:cs="Arial"/>
          <w:color w:val="781E65"/>
          <w:szCs w:val="24"/>
        </w:rPr>
        <w:t xml:space="preserve"> www.jobaccess.gov.au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 مراجعه کنید یا با مشاور </w:t>
      </w:r>
      <w:proofErr w:type="spellStart"/>
      <w:r w:rsidRPr="005C4D97">
        <w:rPr>
          <w:rFonts w:ascii="Century Gothic" w:eastAsia="Calibri" w:hAnsi="Century Gothic" w:cs="Arial"/>
          <w:color w:val="781E65"/>
          <w:szCs w:val="24"/>
        </w:rPr>
        <w:t>JobAccess</w:t>
      </w:r>
      <w:proofErr w:type="spellEnd"/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 به تیلفون شماره </w:t>
      </w:r>
      <w:r w:rsidRPr="005C4D97">
        <w:rPr>
          <w:rFonts w:ascii="Century Gothic" w:eastAsia="Calibri" w:hAnsi="Century Gothic" w:cs="Arial"/>
          <w:color w:val="781E65"/>
          <w:szCs w:val="24"/>
        </w:rPr>
        <w:t xml:space="preserve"> 1800 464 800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زنگ بزنید </w:t>
      </w:r>
      <w:r w:rsidRPr="005C4D97">
        <w:rPr>
          <w:rFonts w:ascii="Century Gothic" w:eastAsia="Calibri" w:hAnsi="Century Gothic" w:cs="Arial"/>
          <w:color w:val="781E65"/>
          <w:szCs w:val="24"/>
          <w:rtl/>
        </w:rPr>
        <w:t>–</w:t>
      </w:r>
      <w:r w:rsidRPr="005C4D97">
        <w:rPr>
          <w:rFonts w:ascii="Century Gothic" w:eastAsia="Calibri" w:hAnsi="Century Gothic" w:cs="Arial" w:hint="cs"/>
          <w:color w:val="781E65"/>
          <w:szCs w:val="24"/>
          <w:rtl/>
        </w:rPr>
        <w:t xml:space="preserve"> مکالمات تیلفونی از موبایل ها برایتان هزینه بر می دارد.</w:t>
      </w:r>
    </w:p>
    <w:p w:rsidR="008A730F" w:rsidRPr="005C4D97" w:rsidRDefault="008A730F" w:rsidP="00945017">
      <w:pPr>
        <w:rPr>
          <w:color w:val="781E65"/>
        </w:rPr>
      </w:pPr>
      <w:bookmarkStart w:id="0" w:name="_GoBack"/>
      <w:bookmarkEnd w:id="0"/>
    </w:p>
    <w:sectPr w:rsidR="008A730F" w:rsidRPr="005C4D97" w:rsidSect="005C4D97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709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19" w:rsidRDefault="00023419" w:rsidP="00EF4574">
      <w:pPr>
        <w:spacing w:before="0" w:after="0" w:line="240" w:lineRule="auto"/>
      </w:pPr>
      <w:r>
        <w:separator/>
      </w:r>
    </w:p>
  </w:endnote>
  <w:endnote w:type="continuationSeparator" w:id="0">
    <w:p w:rsidR="00023419" w:rsidRDefault="00023419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6D1" w:rsidRPr="00347ED4" w:rsidRDefault="001F46D1" w:rsidP="001F46D1">
    <w:pPr>
      <w:spacing w:before="360"/>
      <w:ind w:left="84"/>
      <w:rPr>
        <w:rStyle w:val="Emphasis"/>
        <w:color w:val="850C6C"/>
      </w:rPr>
    </w:pPr>
    <w:r w:rsidRPr="001F46D1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1892.06.16G</w:t>
    </w:r>
  </w:p>
  <w:p w:rsidR="00B96DCB" w:rsidRDefault="00023419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22162C">
      <w:fldChar w:fldCharType="begin"/>
    </w:r>
    <w:r w:rsidR="00B96DCB">
      <w:instrText xml:space="preserve"> PAGE   \* MERGEFORMAT </w:instrText>
    </w:r>
    <w:r w:rsidR="0022162C">
      <w:fldChar w:fldCharType="separate"/>
    </w:r>
    <w:r w:rsidR="005C4D97">
      <w:rPr>
        <w:noProof/>
      </w:rPr>
      <w:t>2</w:t>
    </w:r>
    <w:r w:rsidR="0022162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C4D97">
      <w:rPr>
        <w:sz w:val="28"/>
        <w:szCs w:val="28"/>
      </w:rPr>
      <w:t>.</w:t>
    </w:r>
  </w:p>
  <w:p w:rsidR="003959FC" w:rsidRPr="005C4D97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C4D97">
      <w:rPr>
        <w:color w:val="781E65"/>
      </w:rPr>
      <w:t>1800 464 800</w:t>
    </w:r>
    <w:r w:rsidRPr="005C4D97">
      <w:rPr>
        <w:color w:val="781E65"/>
      </w:rPr>
      <w:tab/>
    </w:r>
    <w:r w:rsidRPr="005C4D97">
      <w:rPr>
        <w:color w:val="781E65"/>
      </w:rPr>
      <w:tab/>
      <w:t>www.jobaccess.gov.au</w:t>
    </w:r>
  </w:p>
  <w:p w:rsidR="003959FC" w:rsidRPr="005C4D97" w:rsidRDefault="00091D90" w:rsidP="00D93AC4">
    <w:pPr>
      <w:spacing w:before="360"/>
      <w:ind w:left="84"/>
      <w:rPr>
        <w:rStyle w:val="Emphasis"/>
        <w:color w:val="781E65"/>
      </w:rPr>
    </w:pPr>
    <w:r w:rsidRPr="005C4D97">
      <w:rPr>
        <w:rStyle w:val="Emphasis"/>
        <w:color w:val="781E65"/>
      </w:rPr>
      <w:t>Funding available for employers</w:t>
    </w:r>
    <w:r w:rsidR="00945017" w:rsidRPr="005C4D97">
      <w:rPr>
        <w:rStyle w:val="Emphasis"/>
        <w:color w:val="781E65"/>
      </w:rPr>
      <w:t xml:space="preserve"> V.1.0</w:t>
    </w:r>
    <w:r w:rsidR="001F46D1" w:rsidRPr="005C4D97">
      <w:rPr>
        <w:rStyle w:val="Emphasis"/>
        <w:color w:val="781E65"/>
      </w:rPr>
      <w:t xml:space="preserve"> </w:t>
    </w:r>
    <w:r w:rsidR="00EC6566" w:rsidRPr="005C4D97">
      <w:rPr>
        <w:rStyle w:val="Emphasis"/>
        <w:color w:val="781E65"/>
      </w:rPr>
      <w:t xml:space="preserve">                                                       </w:t>
    </w:r>
    <w:r w:rsidRPr="005C4D97">
      <w:rPr>
        <w:rStyle w:val="Emphasis"/>
        <w:b/>
        <w:i w:val="0"/>
        <w:color w:val="781E65"/>
      </w:rPr>
      <w:t>1896</w:t>
    </w:r>
    <w:r w:rsidR="001F46D1" w:rsidRPr="005C4D97">
      <w:rPr>
        <w:rStyle w:val="Emphasis"/>
        <w:b/>
        <w:i w:val="0"/>
        <w:color w:val="781E65"/>
      </w:rPr>
      <w:t>.06.16G</w:t>
    </w:r>
    <w:r w:rsidR="00EC6566" w:rsidRPr="005C4D97">
      <w:rPr>
        <w:rStyle w:val="Emphasis"/>
        <w:b/>
        <w:i w:val="0"/>
        <w:color w:val="781E65"/>
      </w:rPr>
      <w:t xml:space="preserve"> - DARI</w:t>
    </w:r>
  </w:p>
  <w:p w:rsidR="003959FC" w:rsidRPr="005C4D97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19" w:rsidRDefault="00023419" w:rsidP="00EF4574">
      <w:pPr>
        <w:spacing w:before="0" w:after="0" w:line="240" w:lineRule="auto"/>
      </w:pPr>
      <w:r>
        <w:separator/>
      </w:r>
    </w:p>
  </w:footnote>
  <w:footnote w:type="continuationSeparator" w:id="0">
    <w:p w:rsidR="00023419" w:rsidRDefault="00023419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8" name="Picture 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3419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9ED3151"/>
    <w:multiLevelType w:val="hybridMultilevel"/>
    <w:tmpl w:val="7AEC1FA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5B2D106B"/>
    <w:multiLevelType w:val="hybridMultilevel"/>
    <w:tmpl w:val="319C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3992"/>
    <w:rsid w:val="00010EB8"/>
    <w:rsid w:val="00012A6F"/>
    <w:rsid w:val="00023419"/>
    <w:rsid w:val="0002782F"/>
    <w:rsid w:val="00054E4D"/>
    <w:rsid w:val="00060073"/>
    <w:rsid w:val="000705F9"/>
    <w:rsid w:val="00091D90"/>
    <w:rsid w:val="0011342E"/>
    <w:rsid w:val="001325A8"/>
    <w:rsid w:val="001541EA"/>
    <w:rsid w:val="00173B73"/>
    <w:rsid w:val="00193871"/>
    <w:rsid w:val="001A7DDE"/>
    <w:rsid w:val="001C5B63"/>
    <w:rsid w:val="001E1DC0"/>
    <w:rsid w:val="001F46D1"/>
    <w:rsid w:val="0022162C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C4D97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45017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3098"/>
    <w:rsid w:val="00BF3FE1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C6566"/>
    <w:rsid w:val="00ED43D1"/>
    <w:rsid w:val="00EE2855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F33C2D3-7076-479C-8818-40FD553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73B73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72F7-7F7F-4BB0-B4F6-4AC74B60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2016-07-15T06:54:00Z</dcterms:created>
  <dcterms:modified xsi:type="dcterms:W3CDTF">2016-07-21T23:47:00Z</dcterms:modified>
</cp:coreProperties>
</file>